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E424" w14:textId="77777777" w:rsidR="001D50FD" w:rsidRDefault="001D50FD"/>
    <w:tbl>
      <w:tblPr>
        <w:tblStyle w:val="TableGrid"/>
        <w:tblW w:w="15264" w:type="dxa"/>
        <w:tblInd w:w="5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264"/>
      </w:tblGrid>
      <w:tr w:rsidR="000E1561" w14:paraId="4AA0C525" w14:textId="77777777">
        <w:trPr>
          <w:trHeight w:val="8796"/>
        </w:trPr>
        <w:tc>
          <w:tcPr>
            <w:tcW w:w="1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6BF" w14:textId="77777777" w:rsidR="000E1561" w:rsidRDefault="000E1561">
            <w:pPr>
              <w:spacing w:after="0" w:line="259" w:lineRule="auto"/>
              <w:ind w:left="0" w:right="0" w:firstLine="0"/>
              <w:jc w:val="right"/>
            </w:pPr>
          </w:p>
          <w:p w14:paraId="4C71C3AB" w14:textId="77777777" w:rsidR="000E1561" w:rsidRDefault="001264BE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8"/>
              </w:rPr>
              <w:t xml:space="preserve"> </w:t>
            </w:r>
          </w:p>
          <w:p w14:paraId="436C5F7F" w14:textId="77777777" w:rsidR="000E1561" w:rsidRDefault="001264BE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2F9865F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14:paraId="048BFAD1" w14:textId="77777777" w:rsidR="000E1561" w:rsidRDefault="001264BE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0921C7BF" w14:textId="77777777" w:rsidR="000E1561" w:rsidRDefault="001264BE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6FF8971E" w14:textId="77777777" w:rsidR="000E1561" w:rsidRDefault="001264BE">
            <w:pPr>
              <w:spacing w:after="283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2ECA4499" w14:textId="77777777" w:rsidR="000E1561" w:rsidRDefault="001264BE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WYMAGANIA EDUKACYJNE  </w:t>
            </w:r>
          </w:p>
          <w:p w14:paraId="20B66E3C" w14:textId="77777777" w:rsidR="000E1561" w:rsidRDefault="001264BE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 </w:t>
            </w:r>
          </w:p>
          <w:p w14:paraId="11AFC6AC" w14:textId="77777777" w:rsidR="001D50FD" w:rsidRDefault="001264BE">
            <w:pPr>
              <w:spacing w:after="0" w:line="238" w:lineRule="auto"/>
              <w:ind w:left="1950" w:right="1777" w:firstLine="0"/>
              <w:jc w:val="center"/>
              <w:rPr>
                <w:b/>
                <w:color w:val="000000"/>
                <w:sz w:val="48"/>
              </w:rPr>
            </w:pPr>
            <w:r>
              <w:rPr>
                <w:b/>
                <w:color w:val="000000"/>
                <w:sz w:val="48"/>
              </w:rPr>
              <w:t xml:space="preserve">niezbędne do uzyskania poszczególnych śródrocznych  </w:t>
            </w:r>
          </w:p>
          <w:p w14:paraId="1F6563EB" w14:textId="77777777" w:rsidR="000E1561" w:rsidRDefault="001264BE">
            <w:pPr>
              <w:spacing w:after="0" w:line="238" w:lineRule="auto"/>
              <w:ind w:left="1950" w:right="1777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i rocznych ocen klasyfikacyjnych  </w:t>
            </w:r>
          </w:p>
          <w:p w14:paraId="0FB6E107" w14:textId="77777777" w:rsidR="000E1561" w:rsidRDefault="001264BE">
            <w:pPr>
              <w:spacing w:after="46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 </w:t>
            </w:r>
          </w:p>
          <w:p w14:paraId="75E374EC" w14:textId="77777777" w:rsidR="000E1561" w:rsidRDefault="001264B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z JĘZYKA POLSKIEGO  </w:t>
            </w:r>
          </w:p>
          <w:p w14:paraId="32098875" w14:textId="769F0C6D" w:rsidR="000E1561" w:rsidRDefault="001D50FD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color w:val="000000"/>
                <w:sz w:val="48"/>
              </w:rPr>
              <w:t>w klasie 5</w:t>
            </w:r>
          </w:p>
          <w:p w14:paraId="32C4BAC2" w14:textId="77777777" w:rsidR="000E1561" w:rsidRDefault="001264BE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14:paraId="403D7E8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14:paraId="122C5AB6" w14:textId="77777777" w:rsidR="000E1561" w:rsidRDefault="001264BE">
            <w:pPr>
              <w:spacing w:after="0" w:line="259" w:lineRule="auto"/>
              <w:ind w:left="0" w:right="10" w:firstLine="0"/>
              <w:jc w:val="right"/>
            </w:pPr>
            <w:r>
              <w:rPr>
                <w:color w:val="000000"/>
              </w:rPr>
              <w:t xml:space="preserve"> </w:t>
            </w:r>
          </w:p>
        </w:tc>
      </w:tr>
    </w:tbl>
    <w:p w14:paraId="14B7EBCB" w14:textId="77777777" w:rsidR="000E1561" w:rsidRDefault="001264BE">
      <w:pPr>
        <w:spacing w:after="0" w:line="259" w:lineRule="auto"/>
        <w:ind w:left="0" w:right="0" w:firstLine="0"/>
        <w:jc w:val="both"/>
      </w:pPr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</w:p>
    <w:p w14:paraId="6EDD8BEE" w14:textId="77777777" w:rsidR="000E1561" w:rsidRDefault="001264BE">
      <w:pPr>
        <w:spacing w:after="0" w:line="259" w:lineRule="auto"/>
        <w:ind w:left="0" w:right="0" w:firstLine="0"/>
        <w:jc w:val="both"/>
      </w:pPr>
      <w:r>
        <w:rPr>
          <w:color w:val="000000"/>
        </w:rPr>
        <w:t xml:space="preserve"> </w:t>
      </w:r>
    </w:p>
    <w:p w14:paraId="444E2AB6" w14:textId="4EACAD01" w:rsidR="000E1561" w:rsidRDefault="001264BE">
      <w:pPr>
        <w:spacing w:after="0" w:line="282" w:lineRule="auto"/>
        <w:ind w:left="1903" w:right="0" w:firstLine="0"/>
        <w:jc w:val="center"/>
      </w:pPr>
      <w:r>
        <w:rPr>
          <w:b/>
          <w:color w:val="0070C0"/>
        </w:rPr>
        <w:lastRenderedPageBreak/>
        <w:t xml:space="preserve">Wymagania edukacyjne niezbędne do uzyskania poszczególnych śródrocznych i rocznych ocen klasyfikacyjnych  z </w:t>
      </w:r>
      <w:r w:rsidR="001D50FD">
        <w:rPr>
          <w:b/>
          <w:color w:val="0070C0"/>
        </w:rPr>
        <w:t>języka polskiego w klasie V</w:t>
      </w:r>
      <w:r>
        <w:rPr>
          <w:b/>
          <w:color w:val="0070C0"/>
        </w:rPr>
        <w:t xml:space="preserve"> </w:t>
      </w:r>
    </w:p>
    <w:p w14:paraId="05C96EB3" w14:textId="77777777" w:rsidR="000E1561" w:rsidRDefault="001264BE">
      <w:pPr>
        <w:spacing w:after="0" w:line="259" w:lineRule="auto"/>
        <w:ind w:left="2782" w:right="0" w:firstLine="0"/>
      </w:pPr>
      <w:r>
        <w:rPr>
          <w:b/>
          <w:color w:val="0070C0"/>
        </w:rPr>
        <w:t xml:space="preserve">Uwaga: Uczeń może otrzymać ocenę wyższą, jeżeli spełnia wszystkie wymagania na ocenę niższą </w:t>
      </w:r>
    </w:p>
    <w:p w14:paraId="1BA86FB1" w14:textId="77777777" w:rsidR="000E1561" w:rsidRDefault="001264BE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tbl>
      <w:tblPr>
        <w:tblStyle w:val="TableGrid"/>
        <w:tblW w:w="14143" w:type="dxa"/>
        <w:tblInd w:w="6" w:type="dxa"/>
        <w:tblCellMar>
          <w:top w:w="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2824"/>
        <w:gridCol w:w="3118"/>
        <w:gridCol w:w="2979"/>
        <w:gridCol w:w="3686"/>
      </w:tblGrid>
      <w:tr w:rsidR="000E1561" w14:paraId="0C1FD405" w14:textId="77777777">
        <w:trPr>
          <w:trHeight w:val="284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D1A8A7" w14:textId="77777777" w:rsidR="000E1561" w:rsidRDefault="001264BE">
            <w:pPr>
              <w:spacing w:after="0" w:line="259" w:lineRule="auto"/>
              <w:ind w:left="41" w:right="0" w:firstLine="0"/>
            </w:pPr>
            <w:r>
              <w:rPr>
                <w:b/>
                <w:color w:val="000000"/>
              </w:rPr>
              <w:t xml:space="preserve">Wymagania </w:t>
            </w:r>
          </w:p>
          <w:p w14:paraId="313FCFDB" w14:textId="77777777" w:rsidR="000E1561" w:rsidRDefault="001264BE">
            <w:pPr>
              <w:spacing w:after="0" w:line="259" w:lineRule="auto"/>
              <w:ind w:left="89" w:right="0" w:firstLine="0"/>
            </w:pPr>
            <w:r>
              <w:rPr>
                <w:b/>
                <w:color w:val="000000"/>
              </w:rPr>
              <w:t xml:space="preserve">z podstawy </w:t>
            </w:r>
          </w:p>
          <w:p w14:paraId="7815DF72" w14:textId="77777777" w:rsidR="000E1561" w:rsidRDefault="001264BE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  <w:color w:val="000000"/>
              </w:rPr>
              <w:t>programowe</w:t>
            </w:r>
          </w:p>
          <w:p w14:paraId="7A29FEEA" w14:textId="77777777" w:rsidR="000E1561" w:rsidRDefault="001264B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00000"/>
              </w:rPr>
              <w:t xml:space="preserve">j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825436E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898A682" w14:textId="77777777" w:rsidR="000E1561" w:rsidRDefault="001264BE">
            <w:pPr>
              <w:spacing w:after="0" w:line="259" w:lineRule="auto"/>
              <w:ind w:left="813" w:right="0" w:firstLine="0"/>
              <w:jc w:val="center"/>
            </w:pPr>
            <w:r>
              <w:rPr>
                <w:b/>
                <w:color w:val="000000"/>
              </w:rPr>
              <w:t xml:space="preserve">Wymagania na ocenę: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38910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 w14:paraId="0FA60256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5729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D93211" w14:textId="77777777" w:rsidR="000E1561" w:rsidRDefault="001264BE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000000"/>
              </w:rPr>
              <w:t xml:space="preserve">DOPUSZCZAJĄCY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6286A6" w14:textId="77777777" w:rsidR="000E1561" w:rsidRDefault="001264BE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0"/>
              </w:rPr>
              <w:t xml:space="preserve">DOSTATECZNY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D46B4A" w14:textId="77777777" w:rsidR="000E1561" w:rsidRDefault="001264BE">
            <w:pPr>
              <w:spacing w:after="0" w:line="259" w:lineRule="auto"/>
              <w:ind w:left="0" w:right="54" w:firstLine="0"/>
              <w:jc w:val="center"/>
            </w:pPr>
            <w:r>
              <w:rPr>
                <w:color w:val="000000"/>
              </w:rPr>
              <w:t xml:space="preserve">DOBRY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24DFAE" w14:textId="77777777" w:rsidR="000E1561" w:rsidRDefault="001264BE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00"/>
              </w:rPr>
              <w:t xml:space="preserve">BARDZO DOBRY </w:t>
            </w:r>
          </w:p>
        </w:tc>
      </w:tr>
      <w:tr w:rsidR="000E1561" w14:paraId="1BD8EC1B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54D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7278D68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688567" w14:textId="77777777" w:rsidR="000E1561" w:rsidRDefault="001264BE">
            <w:pPr>
              <w:spacing w:after="0" w:line="259" w:lineRule="auto"/>
              <w:ind w:left="813" w:right="0" w:firstLine="0"/>
              <w:jc w:val="center"/>
            </w:pPr>
            <w:r>
              <w:rPr>
                <w:b/>
                <w:color w:val="000000"/>
              </w:rPr>
              <w:t xml:space="preserve">UCZEŃ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D2AA38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 w14:paraId="72CED9FF" w14:textId="77777777">
        <w:trPr>
          <w:trHeight w:val="856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7F6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 </w:t>
            </w:r>
          </w:p>
          <w:p w14:paraId="04B28A15" w14:textId="77777777" w:rsidR="000E1561" w:rsidRDefault="001264BE">
            <w:pPr>
              <w:spacing w:after="0" w:line="238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literackie i kulturowe </w:t>
            </w:r>
          </w:p>
          <w:p w14:paraId="5067FE4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091C70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38E037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A2863A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A83823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2283B1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C6F045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A077A6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BEF2BE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17484D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E18842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D93469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607774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776CA3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3384C0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1C9EDF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ABB818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66640F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0BD6FA6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14:paraId="5152185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57D8FC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D01F05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A0D5" w14:textId="77777777"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czyta poprawnie tekst, wyznaczając głosowo granice zdań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A0C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zwracając uwagę na znaki interpunkcyjne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8310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płynnie tekst, podkreślając głosem ważne słowa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DB72" w14:textId="77777777" w:rsidR="000E1561" w:rsidRDefault="001264BE">
            <w:pPr>
              <w:spacing w:after="29"/>
              <w:ind w:left="1" w:right="29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tekst, stosując odpowiednie tempo i intonację </w:t>
            </w:r>
          </w:p>
          <w:p w14:paraId="34D88E10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w zależności od treści </w:t>
            </w:r>
          </w:p>
        </w:tc>
      </w:tr>
      <w:tr w:rsidR="000E1561" w14:paraId="66141E83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DF1D8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95A7" w14:textId="77777777" w:rsidR="000E1561" w:rsidRDefault="001264BE">
            <w:pPr>
              <w:spacing w:after="0" w:line="259" w:lineRule="auto"/>
              <w:ind w:left="2" w:right="16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wypowiedzi nauczyciela i uczniów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0B9F" w14:textId="77777777" w:rsidR="000E1561" w:rsidRDefault="001264BE">
            <w:pPr>
              <w:spacing w:after="0" w:line="259" w:lineRule="auto"/>
              <w:ind w:left="1" w:right="462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całości wypowiedzi nauczyciela i uczniów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B871" w14:textId="77777777" w:rsidR="000E1561" w:rsidRDefault="001264BE">
            <w:pPr>
              <w:spacing w:after="0" w:line="259" w:lineRule="auto"/>
              <w:ind w:left="1" w:right="2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nawiązuje do wypowiedzi innych we własnej pracy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8D30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wykorzystuje wysłuchane wypowiedzi we własnej pracy </w:t>
            </w:r>
          </w:p>
        </w:tc>
      </w:tr>
      <w:tr w:rsidR="000E1561" w14:paraId="364F3EFD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36AA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1ABA" w14:textId="77777777"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temat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22CB" w14:textId="77777777" w:rsidR="000E1561" w:rsidRDefault="001264BE">
            <w:pPr>
              <w:spacing w:after="2" w:line="237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główną myśl (tematykę oraz problematykę) </w:t>
            </w:r>
          </w:p>
          <w:p w14:paraId="66109BB0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tekstu,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95E4" w14:textId="77777777" w:rsidR="000E1561" w:rsidRDefault="001264BE" w:rsidP="00B91C20">
            <w:pPr>
              <w:spacing w:after="0" w:line="259" w:lineRule="auto"/>
              <w:ind w:right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wydobywa z tekstu istotne informacje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1555" w14:textId="77777777" w:rsidR="000E1561" w:rsidRDefault="001264BE">
            <w:pPr>
              <w:spacing w:after="0" w:line="259" w:lineRule="auto"/>
              <w:ind w:left="1" w:right="17" w:firstLine="0"/>
              <w:jc w:val="both"/>
            </w:pPr>
            <w:r>
              <w:rPr>
                <w:color w:val="000000"/>
              </w:rPr>
              <w:t xml:space="preserve">twórczo wykorzystuje informacje z tekstu </w:t>
            </w:r>
          </w:p>
        </w:tc>
      </w:tr>
      <w:tr w:rsidR="000E1561" w14:paraId="0C49C846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032F9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43BC" w14:textId="77777777"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 i podtytuł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5DD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 i podtytuł, i motto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6EB5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tytuł, podtytuł,  motto , punkt kulminacyjny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0446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tytuł, podtytuł,  motto , punkt kulminacyjny i puenty </w:t>
            </w:r>
          </w:p>
        </w:tc>
      </w:tr>
      <w:tr w:rsidR="000E1561" w14:paraId="050B8A09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4ECEA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8B6C" w14:textId="77777777"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 xml:space="preserve">autor, narrator, narracja pierwszoosobowa i </w:t>
            </w:r>
            <w:proofErr w:type="spellStart"/>
            <w:r>
              <w:rPr>
                <w:i/>
                <w:color w:val="000000"/>
              </w:rPr>
              <w:t>trzecioosobowa</w:t>
            </w:r>
            <w:proofErr w:type="spellEnd"/>
            <w:r>
              <w:rPr>
                <w:i/>
                <w:color w:val="000000"/>
              </w:rPr>
              <w:t>, czytelnik, słuchacz, podmiot liryczny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93D5" w14:textId="77777777" w:rsidR="000E1561" w:rsidRDefault="001264BE">
            <w:pPr>
              <w:spacing w:after="2" w:line="237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autora od narratora lub podmiotu </w:t>
            </w:r>
          </w:p>
          <w:p w14:paraId="535A5E45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lirycznego, narrację pierwszoosobową od </w:t>
            </w:r>
            <w:proofErr w:type="spellStart"/>
            <w:r>
              <w:rPr>
                <w:color w:val="000000"/>
              </w:rPr>
              <w:t>trzecioosobowej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5BB3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relacje autor – narrator , podmiot liryczny– czytelnik (słuchacz) oraz narratora pierwszoosobowego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CBAD" w14:textId="77777777" w:rsidR="000E1561" w:rsidRDefault="001264BE">
            <w:pPr>
              <w:spacing w:after="0" w:line="259" w:lineRule="auto"/>
              <w:ind w:left="1" w:right="71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autora i narratora w tekście, narracji pierwszoosobowej od </w:t>
            </w:r>
            <w:proofErr w:type="spellStart"/>
            <w:r>
              <w:rPr>
                <w:color w:val="000000"/>
              </w:rPr>
              <w:t>trzecioosobowej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E1561" w14:paraId="7A427352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B3B1C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71B7" w14:textId="77777777"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pojęcia: wątek główny i poboczy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283CD" w14:textId="77777777" w:rsidR="000E1561" w:rsidRDefault="001264BE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wątek główny w utworze literackim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EEF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wątek główny i wątki poboczne w utworze literackim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E141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wątek główny i wątki poboczne </w:t>
            </w:r>
          </w:p>
        </w:tc>
      </w:tr>
      <w:tr w:rsidR="000E1561" w14:paraId="359BE17D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F029A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CADB" w14:textId="77777777"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literacki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DF2A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informacyjny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4385" w14:textId="77777777" w:rsidR="000E1561" w:rsidRDefault="001264BE">
            <w:pPr>
              <w:spacing w:after="0" w:line="259" w:lineRule="auto"/>
              <w:ind w:left="1" w:right="33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tekst literacki od informacyjnego i publicystycznego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296C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funkcje tekstu literackiego i informacyjnego </w:t>
            </w:r>
          </w:p>
        </w:tc>
      </w:tr>
      <w:tr w:rsidR="000E1561" w14:paraId="4A9FB857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364D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0329" w14:textId="77777777" w:rsidR="000E1561" w:rsidRDefault="001264BE">
            <w:pPr>
              <w:spacing w:after="0" w:line="23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formy gatunkowe wypowiedzi </w:t>
            </w:r>
          </w:p>
          <w:p w14:paraId="27CC17E9" w14:textId="77777777" w:rsidR="000E1561" w:rsidRDefault="001264BE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 xml:space="preserve">(zaproszenie, życzenia, ogłoszenie, przepis,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FB38" w14:textId="77777777" w:rsidR="000E1561" w:rsidRDefault="001264BE">
            <w:pPr>
              <w:spacing w:after="0" w:line="259" w:lineRule="auto"/>
              <w:ind w:left="1" w:right="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formy gatunkowe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6851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funkcje różnych form gatunkowych wypowiedzi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9E27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elementy </w:t>
            </w:r>
          </w:p>
          <w:p w14:paraId="306916E2" w14:textId="77777777" w:rsidR="000E1561" w:rsidRDefault="001264BE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charakterystyczne dla różnych form gatunkowych </w:t>
            </w:r>
          </w:p>
        </w:tc>
      </w:tr>
    </w:tbl>
    <w:p w14:paraId="6C6FAC15" w14:textId="77777777"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461EC3DF" w14:textId="77777777">
        <w:trPr>
          <w:trHeight w:val="83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909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C9D17D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1A99B2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2B1280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158F20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C48CDF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011EF5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5B16E2E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180C522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BB9450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7D9A6F6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28B12D1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01BC7A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34C7855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655370D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14:paraId="4D1CA2D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484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gratulacje, streszczenie, dialog, dziennik i pamiętnik)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D54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112E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E12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 w14:paraId="3600FE9B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54D18C8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712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dialog od monologu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678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monolog i dialog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E8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dialogu w utworze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39E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dialogu i monologu w utworze </w:t>
            </w:r>
          </w:p>
        </w:tc>
      </w:tr>
      <w:tr w:rsidR="000E1561" w14:paraId="6B2F8EED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463F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C488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wydobywa z tekstu wskazane informacje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9263" w14:textId="77777777" w:rsidR="000E1561" w:rsidRDefault="001264BE">
            <w:pPr>
              <w:spacing w:after="0" w:line="259" w:lineRule="auto"/>
              <w:ind w:left="0" w:right="336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porządkuje informacje z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8E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informacje ważne od drugorzędnych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671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hierarchizuje informacje </w:t>
            </w:r>
          </w:p>
        </w:tc>
      </w:tr>
      <w:tr w:rsidR="000E1561" w14:paraId="36E7A968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B0A31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C97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wyszukuje w tekście informacje wyrażone wprost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DD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informacje wyrażone wprost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8B83" w14:textId="77777777" w:rsidR="000E1561" w:rsidRDefault="001264BE">
            <w:pPr>
              <w:spacing w:after="0" w:line="259" w:lineRule="auto"/>
              <w:ind w:left="0" w:right="6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w tekście treści wyrażone wprost i pośrednio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E23A" w14:textId="77777777" w:rsidR="000E1561" w:rsidRDefault="001264BE">
            <w:pPr>
              <w:spacing w:after="0" w:line="259" w:lineRule="auto"/>
              <w:ind w:left="0" w:right="1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treści wyrażone wprost i pośrednio </w:t>
            </w:r>
          </w:p>
        </w:tc>
      </w:tr>
      <w:tr w:rsidR="000E1561" w14:paraId="3AA1FA6D" w14:textId="77777777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AC88E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DE41" w14:textId="77777777" w:rsidR="000E1561" w:rsidRDefault="001264BE">
            <w:pPr>
              <w:spacing w:after="0" w:line="275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treść pytań, poleceń </w:t>
            </w:r>
          </w:p>
          <w:p w14:paraId="7F77486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i nieskomplikowanych informacji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09E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dosłowne znaczenia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D4F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proste przenośne znaczenia wyrazów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CC7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znaczenia dosłowne wyrazów od prostych znaczeń przenośnych </w:t>
            </w:r>
          </w:p>
        </w:tc>
      </w:tr>
      <w:tr w:rsidR="000E1561" w14:paraId="4B782BD3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0F18D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92C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prawda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fałsz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AD2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prawdziwość informacji dotyczącej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179F" w14:textId="77777777" w:rsidR="000E1561" w:rsidRDefault="001264BE">
            <w:pPr>
              <w:spacing w:after="0" w:line="259" w:lineRule="auto"/>
              <w:ind w:left="0" w:right="11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przesłanki w tekście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E49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wyciąga wnioski z tekstu </w:t>
            </w:r>
          </w:p>
        </w:tc>
      </w:tr>
      <w:tr w:rsidR="000E1561" w14:paraId="6C6C8006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60A61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051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tytuł, wstęp, rozwinięcie, zakończenie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A1F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akapit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4D9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 tekście cząstki kompozycyjne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F4F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funkcję wstępu, rozwinięcia, zakończenia </w:t>
            </w:r>
          </w:p>
        </w:tc>
      </w:tr>
      <w:tr w:rsidR="000E1561" w14:paraId="10FA0AC8" w14:textId="7777777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8588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C75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reakcje czytelnicze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83C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towarzyszące odbiorowi tekstów literackich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A9C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towarzyszące odbiorowi różnych tekstów kultury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4FD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emocje towarzyszące odbiorowi tekstów kultury </w:t>
            </w:r>
          </w:p>
        </w:tc>
      </w:tr>
      <w:tr w:rsidR="000E1561" w14:paraId="058453B5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C510D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5AF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sytuacji bohatera literackiego i filmowego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214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sytuację bohatera literackiego i filmowego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8A2C" w14:textId="77777777" w:rsidR="000E1561" w:rsidRDefault="001264BE">
            <w:pPr>
              <w:spacing w:after="0" w:line="259" w:lineRule="auto"/>
              <w:ind w:left="0" w:right="65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porównuje sytuację bohatera z własnymi doświadczeniami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95E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komentuje sytuację bohatera </w:t>
            </w:r>
          </w:p>
        </w:tc>
      </w:tr>
      <w:tr w:rsidR="000E1561" w14:paraId="25D15490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BF97B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C6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postaci literackiej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714A" w14:textId="77777777" w:rsidR="000E1561" w:rsidRDefault="001264BE">
            <w:pPr>
              <w:spacing w:after="0" w:line="259" w:lineRule="auto"/>
              <w:ind w:left="0" w:right="28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pozytywne i negatywne cechy bohatera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14B9" w14:textId="77777777" w:rsidR="000E1561" w:rsidRDefault="001264BE">
            <w:pPr>
              <w:spacing w:after="0" w:line="259" w:lineRule="auto"/>
              <w:ind w:left="0" w:right="1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prezentuje swój pogląd na temat bohatera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EC2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argumentami, wyrażając swój stosunek do postaci </w:t>
            </w:r>
          </w:p>
        </w:tc>
      </w:tr>
      <w:tr w:rsidR="000E1561" w14:paraId="44496B99" w14:textId="77777777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5E67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280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dzieło literackie od filmu, przedstawienia teatralnego i słuchowiska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F18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różne teksty kultury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8ECD" w14:textId="77777777" w:rsidR="000E1561" w:rsidRDefault="001264BE">
            <w:pPr>
              <w:spacing w:after="0" w:line="259" w:lineRule="auto"/>
              <w:ind w:left="0" w:right="18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wyrazu charakterystyczne dla literatury i filmu wg wcześniej przedstawionego wzoru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53D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wyrazu charakterystyczne dla literatury i filmu </w:t>
            </w:r>
          </w:p>
        </w:tc>
      </w:tr>
      <w:tr w:rsidR="000E1561" w14:paraId="7C704D16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963C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6AD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fikcja literacka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9B49" w14:textId="77777777" w:rsidR="000E1561" w:rsidRDefault="001264BE">
            <w:pPr>
              <w:spacing w:after="0" w:line="259" w:lineRule="auto"/>
              <w:ind w:left="0" w:right="3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literacką od rzeczywistości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2FF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filmową od rzeczywistości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C90A" w14:textId="77777777" w:rsidR="000E1561" w:rsidRDefault="001264BE">
            <w:pPr>
              <w:spacing w:after="0" w:line="259" w:lineRule="auto"/>
              <w:ind w:left="0" w:right="58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rolę autora tekstu w kreowaniu fikcji literackiej </w:t>
            </w:r>
          </w:p>
        </w:tc>
      </w:tr>
    </w:tbl>
    <w:p w14:paraId="7B4A37A1" w14:textId="77777777"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2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160A199E" w14:textId="77777777">
        <w:trPr>
          <w:trHeight w:val="113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1864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ACBE" w14:textId="77777777" w:rsidR="000E1561" w:rsidRDefault="001264BE">
            <w:pPr>
              <w:spacing w:after="1" w:line="23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prawdopodobne </w:t>
            </w:r>
          </w:p>
          <w:p w14:paraId="2C80A48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(realistyczne) elementy świata przedstawionego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AF06" w14:textId="77777777" w:rsidR="000E1561" w:rsidRDefault="001264BE">
            <w:pPr>
              <w:spacing w:after="1" w:line="23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nieprawdopodobne </w:t>
            </w:r>
          </w:p>
          <w:p w14:paraId="262B6D2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(fantastyczne) elementy świata przedstawionego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EB5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fantastyki w baśniach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C8A5" w14:textId="77777777" w:rsidR="000E1561" w:rsidRDefault="001264BE">
            <w:pPr>
              <w:spacing w:after="0" w:line="259" w:lineRule="auto"/>
              <w:ind w:left="0" w:right="72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elementów fantastycznych w utworach współczesnych </w:t>
            </w:r>
          </w:p>
        </w:tc>
      </w:tr>
      <w:tr w:rsidR="000E1561" w14:paraId="094DC7E1" w14:textId="77777777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5744E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86C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epitet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porównanie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przenośnia, wyrazy dźwiękonaśladowcze, zdrobnienie, zgrubienie, uosobienie i ożywienie i pytanie retoryczne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A0C" w14:textId="77777777" w:rsidR="000E1561" w:rsidRDefault="001264BE">
            <w:pPr>
              <w:spacing w:after="0" w:line="254" w:lineRule="auto"/>
              <w:ind w:left="0" w:right="388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na różnice między  </w:t>
            </w:r>
            <w:r>
              <w:rPr>
                <w:i/>
                <w:color w:val="000000"/>
              </w:rPr>
              <w:t>epitetem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porównaniem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przenośnią, wyrazami </w:t>
            </w:r>
          </w:p>
          <w:p w14:paraId="0B3CF4B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i/>
                <w:color w:val="000000"/>
              </w:rPr>
              <w:t xml:space="preserve">dźwiękonaśladowczymi, zdrobnieniami, zgrubieniami, uosobieniami, </w:t>
            </w:r>
            <w:proofErr w:type="spellStart"/>
            <w:r>
              <w:rPr>
                <w:i/>
                <w:color w:val="000000"/>
              </w:rPr>
              <w:t>ożywieniami</w:t>
            </w:r>
            <w:proofErr w:type="spellEnd"/>
            <w:r>
              <w:rPr>
                <w:i/>
                <w:color w:val="000000"/>
              </w:rPr>
              <w:t xml:space="preserve"> i pytaniami retorycznymi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FFD3" w14:textId="77777777" w:rsidR="000E1561" w:rsidRDefault="001264BE">
            <w:pPr>
              <w:spacing w:after="0" w:line="259" w:lineRule="auto"/>
              <w:ind w:left="0" w:right="36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literackim epitety, porównania, przenośnie (w tym uosobienia i ożywienia) zdrobnienie, zgrubienie, uosobienie i ożywienie i pytanie retoryczne,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185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objaśnia funkcje językowych środków stylistycznych,  </w:t>
            </w:r>
          </w:p>
        </w:tc>
      </w:tr>
      <w:tr w:rsidR="000E1561" w14:paraId="57FEF1F8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9C96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0C8C" w14:textId="77777777" w:rsidR="000E1561" w:rsidRDefault="001264BE">
            <w:pPr>
              <w:spacing w:after="0" w:line="259" w:lineRule="auto"/>
              <w:ind w:left="0" w:right="3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różnice między znaczeniami dosłownymi a przenośnymi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D1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wskazywania na znaczenia przenośne w tekstach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F69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na znaczenia przenośne w tekstach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911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objaśnia znaczenia dosłowne i przenośne w tekstach </w:t>
            </w:r>
          </w:p>
        </w:tc>
      </w:tr>
      <w:tr w:rsidR="000E1561" w14:paraId="0D843687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5AB28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53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wyodrębniania obrazów poetyckich w poezji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914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czasami wyodrębnia obrazy poetyckie w poezji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6F3C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wyodrębnia obrazy poetyckie w poezji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DF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wyodrębnia obrazy poetyckie w poezji  </w:t>
            </w:r>
          </w:p>
        </w:tc>
      </w:tr>
      <w:tr w:rsidR="000E1561" w14:paraId="38C8AF5B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C8DF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398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wers, zwrotkę i refren,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EE3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rymy w wierszu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D60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liczy sylaby w wersie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864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elementy służące rytmizacji wypowiedzi </w:t>
            </w:r>
          </w:p>
        </w:tc>
      </w:tr>
      <w:tr w:rsidR="000E1561" w14:paraId="567C7A9A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C142C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94D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  <w:r>
              <w:rPr>
                <w:i/>
                <w:color w:val="000000"/>
              </w:rPr>
              <w:t>scena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aktor</w:t>
            </w:r>
            <w:r>
              <w:rPr>
                <w:color w:val="000000"/>
              </w:rPr>
              <w:t xml:space="preserve"> w kontekście widowiska teatralnego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6A3B" w14:textId="77777777" w:rsidR="000E1561" w:rsidRDefault="001264BE">
            <w:pPr>
              <w:spacing w:after="0" w:line="259" w:lineRule="auto"/>
              <w:ind w:left="0" w:right="35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  <w:r>
              <w:rPr>
                <w:i/>
                <w:color w:val="000000"/>
              </w:rPr>
              <w:t>kostium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rekwizyt</w:t>
            </w:r>
            <w:r>
              <w:rPr>
                <w:color w:val="000000"/>
              </w:rPr>
              <w:t xml:space="preserve"> w kontekście widowiska teatralnego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16A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różne elementy składające się na widowisko teatralne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C78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środki wyrazu charakterystyczne dla pantomimy </w:t>
            </w:r>
          </w:p>
        </w:tc>
      </w:tr>
      <w:tr w:rsidR="000E1561" w14:paraId="4F92AAE5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83E84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F5E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elementy dzieła filmowego (scenariusz, reżyseria, ujęcie, gra aktorska, muzyka)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FE8D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pojęciami związanymi z filmem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3A95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poszczególne plany filmowe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2FA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właściwości i funkcje poszczególnych planów filmowych </w:t>
            </w:r>
          </w:p>
        </w:tc>
      </w:tr>
      <w:tr w:rsidR="000E1561" w14:paraId="570FDE08" w14:textId="77777777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2E760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174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film od programu informacyjnego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E57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wybrane gatunki filmowe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4080" w14:textId="77777777" w:rsidR="000E1561" w:rsidRDefault="001264BE">
            <w:pPr>
              <w:spacing w:after="0" w:line="259" w:lineRule="auto"/>
              <w:ind w:left="0" w:right="13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różnicę między filmem animowanym a innymi gatunkami filmowymi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5DE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tworzywo przekazów audiowizualnych (ruchome obrazy, dźwięk) </w:t>
            </w:r>
          </w:p>
        </w:tc>
      </w:tr>
      <w:tr w:rsidR="000E1561" w14:paraId="78E13F22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5B4B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D7B2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wydarzenia w tekście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A8FE" w14:textId="77777777" w:rsidR="000E1561" w:rsidRDefault="001264BE">
            <w:pPr>
              <w:spacing w:after="0" w:line="259" w:lineRule="auto"/>
              <w:ind w:left="0" w:right="50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wydarzenia w tekście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169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analizuje przebieg zdarzeń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F56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słownictwo określające następstwo zdarzeń </w:t>
            </w:r>
          </w:p>
        </w:tc>
      </w:tr>
    </w:tbl>
    <w:p w14:paraId="744004B1" w14:textId="77777777"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2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5226A63B" w14:textId="77777777">
        <w:trPr>
          <w:trHeight w:val="113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F88E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3BF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najważniejszych wydarzeniach,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97E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ustala kolejność najważniejszych wydarzeń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2CB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zależność między wydarzeniami,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29A0" w14:textId="77777777" w:rsidR="000E1561" w:rsidRDefault="001264BE">
            <w:pPr>
              <w:spacing w:after="0" w:line="259" w:lineRule="auto"/>
              <w:ind w:left="0" w:right="28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szczegółowo przedstawia wydarzenia i rozumie zależności między nimi, odróżnia inf. ważne od drugorzędnych </w:t>
            </w:r>
          </w:p>
        </w:tc>
      </w:tr>
      <w:tr w:rsidR="000E1561" w14:paraId="61F32D41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40DBC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B92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wyrażania sądu o zdarzeniach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7DB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wyraża własny sąd o zdarzeniach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5F1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wyrażania sądów o postaciach i zdarzeniach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F11" w14:textId="77777777" w:rsidR="000E1561" w:rsidRDefault="001264BE">
            <w:pPr>
              <w:spacing w:after="0" w:line="259" w:lineRule="auto"/>
              <w:ind w:left="0" w:right="4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wyraża własny sąd o postaciach i zdarzeniach </w:t>
            </w:r>
          </w:p>
        </w:tc>
      </w:tr>
      <w:tr w:rsidR="000E1561" w14:paraId="6223E4B9" w14:textId="77777777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BF00A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947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podejmuje próby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wskazywania wartości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459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9FC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wskazywania wartości w utworze i określania wartości ważnych dla bohatera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80C5" w14:textId="77777777" w:rsidR="000E1561" w:rsidRDefault="001264BE">
            <w:pPr>
              <w:spacing w:after="0" w:line="259" w:lineRule="auto"/>
              <w:ind w:left="0" w:right="3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i określa wartości ważne dla bohatera </w:t>
            </w:r>
          </w:p>
        </w:tc>
      </w:tr>
      <w:tr w:rsidR="000E1561" w14:paraId="7AA1A45D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A814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1BC5" w14:textId="77777777" w:rsidR="000E1561" w:rsidRDefault="001264BE">
            <w:pPr>
              <w:spacing w:after="0" w:line="259" w:lineRule="auto"/>
              <w:ind w:left="0" w:right="11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bohater jest jednym z elementów świata przedstawionego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707" w14:textId="77777777" w:rsidR="000E1561" w:rsidRDefault="001264BE">
            <w:pPr>
              <w:spacing w:after="0" w:line="259" w:lineRule="auto"/>
              <w:ind w:left="0" w:right="29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prezentuje najistotniejsze informacje o bohaterze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45C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uczuć i przeżyć bohaterów, określa ich cechy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6A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motywy działania bohatera, rozróżnia bohaterów głównych i drugoplanowych, porównuje doświadczenia bohaterów z własnymi </w:t>
            </w:r>
          </w:p>
        </w:tc>
      </w:tr>
      <w:tr w:rsidR="000E1561" w14:paraId="16A3346F" w14:textId="77777777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2B8E7B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C08C" w14:textId="77777777" w:rsidR="000E1561" w:rsidRDefault="001264BE">
            <w:pPr>
              <w:spacing w:after="0" w:line="259" w:lineRule="auto"/>
              <w:ind w:left="0" w:right="37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identyfikuje opowiadanie, komiks, baśń, legendę, powieść, mit, nowelę, pamiętnik, przysłowie, związek frazeologiczny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C01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wiersz od innych tekstów kultury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BDF7" w14:textId="77777777" w:rsidR="000E1561" w:rsidRDefault="001264BE">
            <w:pPr>
              <w:spacing w:after="0" w:line="259" w:lineRule="auto"/>
              <w:ind w:left="0" w:right="57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cechy opowiadania, komiksu, baśni tradycyjnej i współczesnej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B2D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przysłowia, związków frazeologicznych </w:t>
            </w:r>
          </w:p>
        </w:tc>
      </w:tr>
      <w:tr w:rsidR="000E1561" w14:paraId="259C9288" w14:textId="77777777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F34A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E81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wypowiedź składa się z tytułu, wstępu, rozwinięcia i zakończenia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BD6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wypowiedzi </w:t>
            </w:r>
          </w:p>
          <w:p w14:paraId="5E56E69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tytuł, wstęp, rozwinięcie i zakończenie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ED9A" w14:textId="77777777" w:rsidR="000E1561" w:rsidRDefault="001264BE">
            <w:pPr>
              <w:spacing w:after="1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nie zawsze poprawnie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dostrzega relacje między częściami wypowiedzi </w:t>
            </w:r>
          </w:p>
          <w:p w14:paraId="317CFB3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(tytuł, wstęp, rozwinięcie, zakończenie)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729C" w14:textId="77777777" w:rsidR="000E1561" w:rsidRDefault="001264BE">
            <w:pPr>
              <w:spacing w:after="0" w:line="259" w:lineRule="auto"/>
              <w:ind w:left="0" w:right="1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relacje między częściami wypowiedzi (tytuł, wstęp, rozwinięcie, zakończenie) </w:t>
            </w:r>
          </w:p>
        </w:tc>
      </w:tr>
      <w:tr w:rsidR="000E1561" w14:paraId="715650DA" w14:textId="77777777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264E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28F8" w14:textId="77777777" w:rsidR="000E1561" w:rsidRDefault="001264BE">
            <w:pPr>
              <w:spacing w:after="47" w:line="23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teksty literackie na poziomie </w:t>
            </w:r>
          </w:p>
          <w:p w14:paraId="1730998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dosłownym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812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odbiera różne teksty kultury na poziomie dosłownym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14E7" w14:textId="77777777" w:rsidR="000E1561" w:rsidRDefault="001264BE">
            <w:pPr>
              <w:spacing w:after="1" w:line="238" w:lineRule="auto"/>
              <w:ind w:left="0" w:right="34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przenośne sensy utworu opartego na nieskomplikowanych </w:t>
            </w:r>
          </w:p>
          <w:p w14:paraId="431BCA4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konstrukcjach metaforycznych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7A23" w14:textId="77777777" w:rsidR="000E1561" w:rsidRDefault="001264BE">
            <w:pPr>
              <w:spacing w:after="0" w:line="259" w:lineRule="auto"/>
              <w:ind w:left="0" w:right="64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symbole i alegorie </w:t>
            </w:r>
          </w:p>
        </w:tc>
      </w:tr>
    </w:tbl>
    <w:p w14:paraId="1768A79F" w14:textId="77777777"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12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3346733B" w14:textId="77777777">
        <w:trPr>
          <w:trHeight w:val="172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2BF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AAB3" w14:textId="77777777" w:rsidR="000E1561" w:rsidRDefault="001264BE">
            <w:pPr>
              <w:spacing w:after="0" w:line="259" w:lineRule="auto"/>
              <w:ind w:left="0" w:right="14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wymaganych lektur przynajmniej we fragmentach i analizuje podstawowe elementy ich świata przedstawionego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48F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wymaganych lektur w całości i analizuje ich świat przedstawiony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8DC2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lektury w całości i interpretuje wybrane wątki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3282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</w:t>
            </w:r>
          </w:p>
          <w:p w14:paraId="0C4E4F57" w14:textId="77777777" w:rsidR="000E1561" w:rsidRDefault="001264BE">
            <w:pPr>
              <w:spacing w:after="0" w:line="259" w:lineRule="auto"/>
              <w:ind w:left="0" w:right="110" w:firstLine="0"/>
            </w:pPr>
            <w:r>
              <w:rPr>
                <w:color w:val="000000"/>
              </w:rPr>
              <w:t xml:space="preserve">lektury w całości i interpretuje je w połączeniu z kontekstami </w:t>
            </w:r>
          </w:p>
        </w:tc>
      </w:tr>
      <w:tr w:rsidR="000E1561" w14:paraId="111590C9" w14:textId="77777777">
        <w:trPr>
          <w:trHeight w:val="57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61D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DC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ważne dla bohatera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FC8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ważne dla bohatera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985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1E8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ukazane w utworze </w:t>
            </w:r>
          </w:p>
        </w:tc>
      </w:tr>
      <w:tr w:rsidR="000E1561" w14:paraId="1FD99083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38FA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8D0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ilustrację do tekstu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7CC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angażuje się w scenki </w:t>
            </w:r>
            <w:proofErr w:type="spellStart"/>
            <w:r>
              <w:rPr>
                <w:color w:val="000000"/>
              </w:rPr>
              <w:t>dramowe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1CE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uczucia bohaterów dramy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F41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zachowanie bohatera </w:t>
            </w:r>
          </w:p>
        </w:tc>
      </w:tr>
      <w:tr w:rsidR="000E1561" w14:paraId="65BEB8B4" w14:textId="77777777">
        <w:trPr>
          <w:trHeight w:val="85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C4F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II  </w:t>
            </w:r>
          </w:p>
          <w:p w14:paraId="5856D7C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językowe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9A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podmiot, orzeczenie, przydawka, dopełnienie, okolicznik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3350" w14:textId="77777777" w:rsidR="000E1561" w:rsidRDefault="001264BE">
            <w:pPr>
              <w:spacing w:after="0" w:line="259" w:lineRule="auto"/>
              <w:ind w:left="0" w:right="3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części zdania w zdaniu, wyodrębnia związek główny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BC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wyrazy określane i określające (nadrzędne i podrzędne)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97E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funkcje składniowe części zdania w wypowiedzeniach  </w:t>
            </w:r>
          </w:p>
        </w:tc>
      </w:tr>
      <w:tr w:rsidR="000E1561" w14:paraId="5A470B6B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0B80A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51F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zdanie pojedyncze, złożone i równoważnik zdania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488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zdanie od wypowiedzenia bez czasownika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3E6D" w14:textId="77777777" w:rsidR="000E1561" w:rsidRDefault="001264BE">
            <w:pPr>
              <w:spacing w:after="0" w:line="259" w:lineRule="auto"/>
              <w:ind w:left="0" w:right="2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tekście zdanie pojedyncze, złożone i rozumie ich funkcje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B2F7" w14:textId="77777777" w:rsidR="000E1561" w:rsidRDefault="001264BE">
            <w:pPr>
              <w:spacing w:line="24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zdania w równoważniki i odwrotnie, stosuje je w praktyce językowej; rozróżnia </w:t>
            </w:r>
            <w:proofErr w:type="spellStart"/>
            <w:r>
              <w:rPr>
                <w:color w:val="000000"/>
              </w:rPr>
              <w:t>zd</w:t>
            </w:r>
            <w:proofErr w:type="spellEnd"/>
            <w:r>
              <w:rPr>
                <w:color w:val="000000"/>
              </w:rPr>
              <w:t xml:space="preserve">. złożone współrzędnie od </w:t>
            </w:r>
            <w:proofErr w:type="spellStart"/>
            <w:r>
              <w:rPr>
                <w:color w:val="000000"/>
              </w:rPr>
              <w:t>zd</w:t>
            </w:r>
            <w:proofErr w:type="spellEnd"/>
            <w:r>
              <w:rPr>
                <w:color w:val="000000"/>
              </w:rPr>
              <w:t xml:space="preserve">. zł. </w:t>
            </w:r>
          </w:p>
          <w:p w14:paraId="26E27FA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podrzędne </w:t>
            </w:r>
          </w:p>
        </w:tc>
      </w:tr>
      <w:tr w:rsidR="000E1561" w14:paraId="4B749F48" w14:textId="77777777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DF018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BBF5" w14:textId="77777777" w:rsidR="000E1561" w:rsidRDefault="001264BE">
            <w:pPr>
              <w:spacing w:after="0" w:line="243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na jakie pytania odpowiada rzeczownik, czasownik, przymiotnik, liczebnik, przysłówek, przyimek, spójnik: </w:t>
            </w:r>
          </w:p>
          <w:p w14:paraId="30778DE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odróżnia części mowy odmienne od nieodmiennych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BAD3" w14:textId="77777777" w:rsidR="000E1561" w:rsidRDefault="001264BE">
            <w:pPr>
              <w:spacing w:after="0" w:line="259" w:lineRule="auto"/>
              <w:ind w:left="0" w:right="63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wypowiedziach rzeczownik, czasownik, przymiotnik, liczebnik, przysłówek, przyimek i spójnik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28E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podaje przykłady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6104" w14:textId="77777777" w:rsidR="000E1561" w:rsidRDefault="001264BE">
            <w:pPr>
              <w:spacing w:after="0" w:line="259" w:lineRule="auto"/>
              <w:ind w:left="0" w:right="48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różnice między rzeczownikiem, czasownikiem, przymiotnikiem, liczebnikiem, przyimkiem, spójnikiem  i przysłówkiem i określa ich funkcje w tekście </w:t>
            </w:r>
          </w:p>
        </w:tc>
      </w:tr>
      <w:tr w:rsidR="000E1561" w14:paraId="49C3A407" w14:textId="77777777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7C4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7194" w14:textId="77777777" w:rsidR="000E1561" w:rsidRDefault="001264BE">
            <w:pPr>
              <w:spacing w:after="0" w:line="251" w:lineRule="auto"/>
              <w:ind w:left="0" w:right="41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przypadków, stara się odmieniać rzeczownik, przymiotnik </w:t>
            </w:r>
          </w:p>
          <w:p w14:paraId="5E55270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703F" w14:textId="77777777" w:rsidR="000E1561" w:rsidRDefault="001264BE">
            <w:pPr>
              <w:spacing w:after="0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stara się odmieniać rzeczownik, przymiotnik oraz liczebnik </w:t>
            </w:r>
          </w:p>
          <w:p w14:paraId="1529CA8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3665" w14:textId="77777777" w:rsidR="000E1561" w:rsidRDefault="001264BE">
            <w:pPr>
              <w:spacing w:after="28" w:line="238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stara się określić przypadek, </w:t>
            </w:r>
          </w:p>
          <w:p w14:paraId="29CFC338" w14:textId="77777777"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liczbę i rodzaj wskazanego rzeczownika,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FF02" w14:textId="77777777" w:rsidR="000E1561" w:rsidRDefault="001264BE">
            <w:pPr>
              <w:spacing w:after="0" w:line="259" w:lineRule="auto"/>
              <w:ind w:left="360" w:right="1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umie określić przypadek wskazanego rzeczownika i przymiotnika </w:t>
            </w:r>
          </w:p>
        </w:tc>
      </w:tr>
    </w:tbl>
    <w:p w14:paraId="71787223" w14:textId="77777777"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6439AE72" w14:textId="77777777">
        <w:trPr>
          <w:trHeight w:val="83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A180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DD9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93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1C1F" w14:textId="77777777"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przymiotnika i </w:t>
            </w:r>
          </w:p>
          <w:p w14:paraId="58707A06" w14:textId="77777777"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liczebnika </w:t>
            </w:r>
          </w:p>
          <w:p w14:paraId="6E060AD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A27E7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 w14:paraId="27CD5D96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62A0D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F80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stopnie przymiotnika i przysłówka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42E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stopniuje przymiotniki i przysłówki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CAED" w14:textId="77777777"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stopniuje przymiotniki i przysłówki; rozumie ich rolę w opisie świata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9742" w14:textId="77777777" w:rsidR="000E1561" w:rsidRDefault="001264BE">
            <w:pPr>
              <w:spacing w:after="0" w:line="259" w:lineRule="auto"/>
              <w:ind w:left="360" w:right="604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stopniuje przymiotniki i przysłówki; rozumie ich rolę w opisie świata oraz używa we właściwych kontekstach </w:t>
            </w:r>
          </w:p>
        </w:tc>
      </w:tr>
      <w:tr w:rsidR="000E1561" w14:paraId="63C9F796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C11D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E6E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wyjaśnia, czym jest temat fleksyjny od końcówki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138C" w14:textId="77777777" w:rsidR="000E1561" w:rsidRDefault="001264BE">
            <w:pPr>
              <w:spacing w:after="0" w:line="259" w:lineRule="auto"/>
              <w:ind w:left="0" w:right="1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oddziela temat fleksyjny od końcówki wg wcześniej zaprezentowanego wzoru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9D6E" w14:textId="77777777" w:rsidR="000E1561" w:rsidRDefault="001264BE">
            <w:pPr>
              <w:spacing w:after="0" w:line="259" w:lineRule="auto"/>
              <w:ind w:left="360" w:right="94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oddziela temat fleksyjny od końcówki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47F2" w14:textId="77777777" w:rsidR="000E1561" w:rsidRDefault="001264BE">
            <w:pPr>
              <w:spacing w:after="0" w:line="259" w:lineRule="auto"/>
              <w:ind w:left="360" w:right="1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poprawnie oddziela temat fleksyjny od końcówki </w:t>
            </w:r>
          </w:p>
        </w:tc>
      </w:tr>
      <w:tr w:rsidR="000E1561" w14:paraId="3EE9B8B7" w14:textId="77777777">
        <w:trPr>
          <w:trHeight w:val="2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C2C2D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AFC2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czasowniki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978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czasownik ma osobowe i nieosobowe formy, rozpoznaje liczbę, osobę, czas, rodzaj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8E7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formy czasowników, w tym zakończone na –no, - to; wymienia tryby czasownika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AF9" w14:textId="77777777" w:rsidR="000E1561" w:rsidRDefault="001264BE">
            <w:pPr>
              <w:numPr>
                <w:ilvl w:val="0"/>
                <w:numId w:val="1"/>
              </w:numPr>
              <w:spacing w:after="48" w:line="256" w:lineRule="auto"/>
              <w:ind w:right="442" w:firstLine="0"/>
            </w:pPr>
            <w:r>
              <w:rPr>
                <w:color w:val="000000"/>
              </w:rPr>
              <w:t xml:space="preserve">rozumie ich znaczenie w wypowiedzeniu oraz funkcje w tekście </w:t>
            </w:r>
          </w:p>
          <w:p w14:paraId="3E88E554" w14:textId="77777777" w:rsidR="000E1561" w:rsidRDefault="001264BE">
            <w:pPr>
              <w:numPr>
                <w:ilvl w:val="0"/>
                <w:numId w:val="1"/>
              </w:numPr>
              <w:spacing w:after="0" w:line="254" w:lineRule="auto"/>
              <w:ind w:right="442" w:firstLine="0"/>
            </w:pPr>
            <w:r>
              <w:rPr>
                <w:color w:val="000000"/>
              </w:rPr>
              <w:t xml:space="preserve">określa funkcje form liczb, czasów, rodzajów i osób czasowników w wypowiedzi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tryby czasownika </w:t>
            </w:r>
          </w:p>
          <w:p w14:paraId="24D29D4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0E1561" w14:paraId="4A340506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0163B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8F6E" w14:textId="77777777" w:rsidR="000E1561" w:rsidRDefault="001264BE">
            <w:pPr>
              <w:spacing w:after="0" w:line="259" w:lineRule="auto"/>
              <w:ind w:left="0" w:right="5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często niepoprawnie stosuje formy gramatyczne wyrazów odmiennych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391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czasami niepoprawnie stosuje formy gramatyczne wyrazów odmiennych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0D4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stosuje formy gramatyczne wyrazów odmiennych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31CB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poprawnie stosuje formy gramatyczne wyrazów odmiennych </w:t>
            </w:r>
          </w:p>
        </w:tc>
      </w:tr>
      <w:tr w:rsidR="000E1561" w14:paraId="644A9CAD" w14:textId="77777777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18D9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0470" w14:textId="77777777" w:rsidR="000E1561" w:rsidRDefault="001264BE">
            <w:pPr>
              <w:spacing w:after="0" w:line="259" w:lineRule="auto"/>
              <w:ind w:left="0" w:right="40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wypowiedzenia oznajmujące, pytające i rozkazujące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13D3" w14:textId="77777777" w:rsidR="000E1561" w:rsidRDefault="001264BE">
            <w:pPr>
              <w:spacing w:after="0" w:line="259" w:lineRule="auto"/>
              <w:ind w:left="0" w:right="21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świadomie wypowiedzeń oznajmujących, pytających i rozkazujących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F5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wypowiedzeń wykrzyknikowych ze świadomością ich funkcji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03F4" w14:textId="77777777" w:rsidR="000E1561" w:rsidRDefault="001264BE">
            <w:pPr>
              <w:spacing w:after="0" w:line="259" w:lineRule="auto"/>
              <w:ind w:left="0" w:right="68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zapisuje poprawnie wypowiedzenia oznajmujące, pytające, rozkazujące, wykrzyknikowe i stosuje odpowiednią intonację </w:t>
            </w:r>
          </w:p>
        </w:tc>
      </w:tr>
      <w:tr w:rsidR="000E1561" w14:paraId="750844C8" w14:textId="77777777">
        <w:trPr>
          <w:trHeight w:val="1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98E6A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2BC1" w14:textId="77777777" w:rsidR="000E1561" w:rsidRDefault="001264BE">
            <w:pPr>
              <w:spacing w:after="0" w:line="259" w:lineRule="auto"/>
              <w:ind w:left="0" w:right="9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znaki i piktogramy oraz niewerbalne środki komunikacji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949C" w14:textId="77777777" w:rsidR="000E1561" w:rsidRDefault="001264BE">
            <w:pPr>
              <w:numPr>
                <w:ilvl w:val="0"/>
                <w:numId w:val="2"/>
              </w:numPr>
              <w:spacing w:after="70" w:line="237" w:lineRule="auto"/>
              <w:ind w:right="0" w:firstLine="0"/>
            </w:pPr>
            <w:r>
              <w:rPr>
                <w:color w:val="000000"/>
              </w:rPr>
              <w:t xml:space="preserve">rozpoznaje emocje na podstawie wyrazu twarzy, </w:t>
            </w:r>
          </w:p>
          <w:p w14:paraId="5631E423" w14:textId="77777777" w:rsidR="000E1561" w:rsidRDefault="001264BE">
            <w:pPr>
              <w:numPr>
                <w:ilvl w:val="0"/>
                <w:numId w:val="2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identyfikuje nadawcę i odbiorcę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E6C9" w14:textId="77777777" w:rsidR="000E1561" w:rsidRDefault="001264BE">
            <w:pPr>
              <w:spacing w:after="0" w:line="259" w:lineRule="auto"/>
              <w:ind w:left="0" w:right="122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emocje wyrażane gestami,  postawą ciała i mimiką twarzy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7F3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emocje wyrażane za pomocą różnych form ekspresji </w:t>
            </w:r>
          </w:p>
        </w:tc>
      </w:tr>
      <w:tr w:rsidR="000E1561" w14:paraId="28EE12AB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AAC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C94B" w14:textId="77777777" w:rsidR="000E1561" w:rsidRDefault="001264BE">
            <w:pPr>
              <w:spacing w:after="0" w:line="259" w:lineRule="auto"/>
              <w:ind w:left="0" w:right="5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synonim, antonim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FC8B" w14:textId="77777777" w:rsidR="000E1561" w:rsidRDefault="001264BE">
            <w:pPr>
              <w:spacing w:after="0" w:line="259" w:lineRule="auto"/>
              <w:ind w:left="0" w:right="755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synonimy i antonimy do podanego wyrazu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01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znaleźć w tekście wyrazy, do których tworzy synonimy i antonimy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B42E" w14:textId="77777777"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synonimów i antonimów, stosuje je  we własnych wypowiedziach </w:t>
            </w:r>
          </w:p>
        </w:tc>
      </w:tr>
    </w:tbl>
    <w:p w14:paraId="504EE850" w14:textId="77777777"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12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64A75259" w14:textId="77777777">
        <w:trPr>
          <w:trHeight w:val="85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15C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A55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związek frazeologiczny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E496" w14:textId="77777777" w:rsidR="000E1561" w:rsidRDefault="001264BE">
            <w:pPr>
              <w:spacing w:after="0" w:line="259" w:lineRule="auto"/>
              <w:ind w:left="0" w:right="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związki frazeologiczne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155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znaczenie wybranych związków frazeologicznych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746" w14:textId="77777777"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 je we własnych wypowiedziach </w:t>
            </w:r>
          </w:p>
        </w:tc>
      </w:tr>
      <w:tr w:rsidR="000E1561" w14:paraId="54C77B9E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F09D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00A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dosłownym znaczeniu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89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przenośnym znaczeniu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0FD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przenośne znaczenie wyrazów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8D0A" w14:textId="77777777"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wykorzystuje wyrazy o znaczeniu przenośnym do tworzenia wypowiedzi </w:t>
            </w:r>
          </w:p>
        </w:tc>
      </w:tr>
      <w:tr w:rsidR="000E1561" w14:paraId="7C6ACC21" w14:textId="77777777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E4514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BA3B" w14:textId="77777777" w:rsidR="000E1561" w:rsidRDefault="001264BE">
            <w:pPr>
              <w:spacing w:after="0" w:line="259" w:lineRule="auto"/>
              <w:ind w:left="0" w:right="4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istnieje słownictwo wartościujące i neutralne,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121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przeważnie rozpoznaje  słownictwo wartościujące i neutralne,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FAF1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słownictwo wartościujące i neutralne,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C005" w14:textId="77777777" w:rsidR="000E1561" w:rsidRDefault="001264BE">
            <w:pPr>
              <w:numPr>
                <w:ilvl w:val="0"/>
                <w:numId w:val="3"/>
              </w:numPr>
              <w:spacing w:after="46" w:line="258" w:lineRule="auto"/>
              <w:ind w:right="0" w:hanging="283"/>
            </w:pPr>
            <w:r>
              <w:rPr>
                <w:color w:val="000000"/>
              </w:rPr>
              <w:t xml:space="preserve">rozpoznaje słownictwo wartościujące i neutralne, rozumie ich funkcje w tekście </w:t>
            </w:r>
          </w:p>
          <w:p w14:paraId="7D2E832A" w14:textId="77777777" w:rsidR="000E1561" w:rsidRDefault="001264BE">
            <w:pPr>
              <w:numPr>
                <w:ilvl w:val="0"/>
                <w:numId w:val="3"/>
              </w:numPr>
              <w:spacing w:after="0" w:line="259" w:lineRule="auto"/>
              <w:ind w:right="0" w:hanging="283"/>
            </w:pPr>
            <w:r>
              <w:rPr>
                <w:color w:val="000000"/>
              </w:rPr>
              <w:t xml:space="preserve">dostosowuje sposób wyrażania się do zamierzonego celu wypowiedzi </w:t>
            </w:r>
          </w:p>
        </w:tc>
      </w:tr>
      <w:tr w:rsidR="000E1561" w14:paraId="4B5DADF6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0128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160D" w14:textId="77777777" w:rsidR="000E1561" w:rsidRDefault="001264BE">
            <w:pPr>
              <w:spacing w:after="0" w:line="259" w:lineRule="auto"/>
              <w:ind w:left="0" w:right="216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wyraz na sylaby przy przenoszeniu, rozumie pojęcie sylaby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C53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wybrane wyrazy na </w:t>
            </w:r>
          </w:p>
          <w:p w14:paraId="08CCB12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głoski i litery,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89B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pojęcia: głoska i </w:t>
            </w:r>
          </w:p>
          <w:p w14:paraId="6270720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litera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E311" w14:textId="77777777" w:rsidR="000E1561" w:rsidRDefault="001264BE">
            <w:pPr>
              <w:spacing w:after="0" w:line="259" w:lineRule="auto"/>
              <w:ind w:left="360" w:right="23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wszystkie wyrazy, rozumie funkcje litery </w:t>
            </w:r>
            <w:r>
              <w:rPr>
                <w:i/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</w:p>
        </w:tc>
      </w:tr>
      <w:tr w:rsidR="000E1561" w14:paraId="40AC200D" w14:textId="77777777">
        <w:trPr>
          <w:trHeight w:val="306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855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45A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pisowni: </w:t>
            </w:r>
          </w:p>
          <w:p w14:paraId="66C4ED57" w14:textId="77777777" w:rsidR="000E1561" w:rsidRDefault="001264BE">
            <w:pPr>
              <w:numPr>
                <w:ilvl w:val="0"/>
                <w:numId w:val="4"/>
              </w:numPr>
              <w:spacing w:after="0" w:line="259" w:lineRule="auto"/>
              <w:ind w:right="427" w:firstLine="0"/>
            </w:pPr>
            <w:proofErr w:type="spellStart"/>
            <w:r>
              <w:rPr>
                <w:i/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2BD2073C" w14:textId="77777777" w:rsidR="000E1561" w:rsidRDefault="001264BE">
            <w:pPr>
              <w:numPr>
                <w:ilvl w:val="0"/>
                <w:numId w:val="4"/>
              </w:numPr>
              <w:spacing w:after="0" w:line="257" w:lineRule="auto"/>
              <w:ind w:right="427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– wielką i małą literą </w:t>
            </w:r>
          </w:p>
          <w:p w14:paraId="336C607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7CA3" w14:textId="77777777" w:rsidR="000E1561" w:rsidRDefault="001264BE">
            <w:pPr>
              <w:spacing w:after="2" w:line="237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poprawności </w:t>
            </w:r>
          </w:p>
          <w:p w14:paraId="03635707" w14:textId="77777777" w:rsidR="000E1561" w:rsidRDefault="001264BE">
            <w:pPr>
              <w:spacing w:after="9" w:line="238" w:lineRule="auto"/>
              <w:ind w:left="360" w:right="0" w:firstLine="0"/>
            </w:pPr>
            <w:r>
              <w:rPr>
                <w:color w:val="000000"/>
              </w:rPr>
              <w:t xml:space="preserve">ortograficznej w zakresie pisowni:  </w:t>
            </w:r>
          </w:p>
          <w:p w14:paraId="150E6AE8" w14:textId="77777777" w:rsidR="000E1561" w:rsidRDefault="001264BE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proofErr w:type="spellStart"/>
            <w:r>
              <w:rPr>
                <w:i/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65280512" w14:textId="77777777" w:rsidR="000E1561" w:rsidRDefault="001264BE">
            <w:pPr>
              <w:numPr>
                <w:ilvl w:val="0"/>
                <w:numId w:val="5"/>
              </w:numPr>
              <w:spacing w:after="28" w:line="250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  <w:p w14:paraId="4B57659F" w14:textId="77777777" w:rsidR="000E1561" w:rsidRDefault="001264BE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wielką i małą literą </w:t>
            </w:r>
          </w:p>
          <w:p w14:paraId="72E255AE" w14:textId="77777777"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FB01" w14:textId="77777777" w:rsidR="000E1561" w:rsidRDefault="001264BE">
            <w:pPr>
              <w:spacing w:after="9" w:line="238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 większości wyrazów zasady pisowni: </w:t>
            </w:r>
          </w:p>
          <w:p w14:paraId="7D934CDF" w14:textId="77777777" w:rsidR="000E1561" w:rsidRDefault="001264BE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proofErr w:type="spellStart"/>
            <w:r>
              <w:rPr>
                <w:i/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16F8FC6D" w14:textId="77777777" w:rsidR="000E1561" w:rsidRDefault="001264BE">
            <w:pPr>
              <w:numPr>
                <w:ilvl w:val="0"/>
                <w:numId w:val="6"/>
              </w:numPr>
              <w:spacing w:after="29" w:line="250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  <w:p w14:paraId="68F8AD59" w14:textId="77777777" w:rsidR="000E1561" w:rsidRDefault="001264BE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wielką i małą literą </w:t>
            </w:r>
          </w:p>
          <w:p w14:paraId="271F21AD" w14:textId="77777777"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A45D" w14:textId="77777777" w:rsidR="000E1561" w:rsidRDefault="001264BE">
            <w:pPr>
              <w:spacing w:after="10" w:line="237" w:lineRule="auto"/>
              <w:ind w:left="360" w:right="0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we wszystkich wyrazach zasady pisowni: </w:t>
            </w:r>
          </w:p>
          <w:p w14:paraId="06BD7EAC" w14:textId="77777777" w:rsidR="000E1561" w:rsidRDefault="001264BE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proofErr w:type="spellStart"/>
            <w:r>
              <w:rPr>
                <w:i/>
                <w:color w:val="000000"/>
              </w:rPr>
              <w:t>rz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14:paraId="2EB13BC4" w14:textId="77777777" w:rsidR="000E1561" w:rsidRDefault="001264BE">
            <w:pPr>
              <w:numPr>
                <w:ilvl w:val="0"/>
                <w:numId w:val="7"/>
              </w:numPr>
              <w:spacing w:after="22" w:line="256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  <w:p w14:paraId="604E9948" w14:textId="77777777" w:rsidR="000E1561" w:rsidRDefault="001264BE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wielką i małą literą </w:t>
            </w:r>
          </w:p>
          <w:p w14:paraId="425B3925" w14:textId="77777777"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0E1561" w14:paraId="5EA1E52B" w14:textId="77777777">
        <w:trPr>
          <w:trHeight w:val="140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63D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30F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zamyka wypowiedzenia oznajmujące kropką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1E9F" w14:textId="77777777"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kropkę, znak zapytania lub wykrzyknik na końcu wypowiedzeń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82E4" w14:textId="77777777"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 w zapisie dat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4976" w14:textId="77777777"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używa różnych znaków interpunkcyjnych (kropka, przecinek, pytajnik, wykrzyknik, cudzysłów, dwukropek) </w:t>
            </w:r>
          </w:p>
        </w:tc>
      </w:tr>
      <w:tr w:rsidR="000E1561" w14:paraId="5A22090E" w14:textId="77777777">
        <w:trPr>
          <w:trHeight w:val="85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906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III </w:t>
            </w:r>
          </w:p>
          <w:p w14:paraId="7F6D2A23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Tworzenie wypowiedzi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6A71" w14:textId="77777777" w:rsidR="000E1561" w:rsidRDefault="001264BE">
            <w:pPr>
              <w:spacing w:after="0" w:line="259" w:lineRule="auto"/>
              <w:ind w:left="0" w:right="29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udziela poprawnych i logicznych odpowiedzi na pytania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2FEB" w14:textId="77777777" w:rsidR="000E1561" w:rsidRDefault="001264BE">
            <w:pPr>
              <w:spacing w:after="0" w:line="259" w:lineRule="auto"/>
              <w:ind w:left="0" w:right="20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wypowiada się na podany temat związany z otaczającą rzeczywistością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0D0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logicznie na podany temat związany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C540" w14:textId="77777777" w:rsidR="000E1561" w:rsidRDefault="001264BE">
            <w:pPr>
              <w:spacing w:after="0" w:line="259" w:lineRule="auto"/>
              <w:ind w:left="0" w:right="94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porządkuje i komponuje treść swoich wypowiedzi </w:t>
            </w:r>
          </w:p>
        </w:tc>
      </w:tr>
    </w:tbl>
    <w:p w14:paraId="66C251FF" w14:textId="77777777"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3C914424" w14:textId="77777777">
        <w:trPr>
          <w:trHeight w:val="562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A3C4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0E9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81CB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169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z poznanymi tekstami kultury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BADB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 w14:paraId="0B2E751C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FF817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4A1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fakty należy popierać argumentami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50D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podawania argumentów odnoszących się do faktów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302E" w14:textId="77777777" w:rsidR="000E1561" w:rsidRDefault="001264BE">
            <w:pPr>
              <w:spacing w:after="0" w:line="259" w:lineRule="auto"/>
              <w:ind w:left="0" w:right="3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prawidłowo podaje argumenty odnoszące się do faktów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A0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prawidłowo podaje argumenty odnoszące się do faktów </w:t>
            </w:r>
          </w:p>
        </w:tc>
      </w:tr>
      <w:tr w:rsidR="000E1561" w14:paraId="3A22BB14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F7BDB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3B60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poprawnie pytania podczas rozmowy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C24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logiczne pytania do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963A" w14:textId="77777777" w:rsidR="000E1561" w:rsidRDefault="001264BE">
            <w:pPr>
              <w:spacing w:after="0" w:line="259" w:lineRule="auto"/>
              <w:ind w:left="0" w:right="35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zróżnicowanej budowie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FBB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charakterze uogólniającym </w:t>
            </w:r>
          </w:p>
        </w:tc>
      </w:tr>
      <w:tr w:rsidR="000E1561" w14:paraId="516072DD" w14:textId="77777777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FC435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0C35" w14:textId="77777777" w:rsidR="000E1561" w:rsidRDefault="001264BE">
            <w:pPr>
              <w:spacing w:after="0" w:line="259" w:lineRule="auto"/>
              <w:ind w:left="0" w:right="11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wyrażające różne intencje, np. prośbę, polecenie, podziękowanie, przepraszanie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16C2" w14:textId="77777777" w:rsidR="000E1561" w:rsidRDefault="001264BE">
            <w:pPr>
              <w:spacing w:after="0" w:line="259" w:lineRule="auto"/>
              <w:ind w:left="0" w:right="3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różne typy wypowiedzeń w zależności od zamierzonego celu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F19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pozawerbalnymi środkami komunikowania się stosownie do okoliczności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CA8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podkreśla intencje wypowiedzi pozawerbalnymi środkami porozumiewania się </w:t>
            </w:r>
          </w:p>
        </w:tc>
      </w:tr>
      <w:tr w:rsidR="000E1561" w14:paraId="5A05F5A5" w14:textId="77777777">
        <w:trPr>
          <w:trHeight w:val="1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37AD9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CC9E" w14:textId="77777777" w:rsidR="000E1561" w:rsidRDefault="001264BE">
            <w:pPr>
              <w:spacing w:after="0" w:line="259" w:lineRule="auto"/>
              <w:ind w:left="0" w:right="78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podanego wzoru użytkowe formy wypowiedzi: list prywatny (tradycyjny  i e-mail), zaproszenie, życzenia, proste notatki w różnych formach,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B7EA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samodzielnie użytkowe formy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893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wypowiedzi, stosuje odpowiednie słownictwo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CA7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wypowiedzi (w tym sprawozdanie z wydarzeń), stosując środki językowe podkreślające intencję wypowiedzi </w:t>
            </w:r>
          </w:p>
        </w:tc>
      </w:tr>
      <w:tr w:rsidR="000E1561" w14:paraId="07D13EE7" w14:textId="77777777">
        <w:trPr>
          <w:trHeight w:val="2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DA08C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DA06" w14:textId="77777777" w:rsidR="000E1561" w:rsidRDefault="001264BE">
            <w:pPr>
              <w:spacing w:after="0" w:line="248" w:lineRule="auto"/>
              <w:ind w:left="0" w:right="6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podanego wzoru opowiadanie odtwórcze, opis przedmiotu, opis postaci, krajobrazu, dialog, </w:t>
            </w:r>
          </w:p>
          <w:p w14:paraId="085CF6BE" w14:textId="77777777" w:rsidR="000E1561" w:rsidRDefault="001264BE">
            <w:pPr>
              <w:spacing w:after="0" w:line="259" w:lineRule="auto"/>
              <w:ind w:left="0" w:right="14" w:firstLine="0"/>
            </w:pPr>
            <w:r>
              <w:rPr>
                <w:color w:val="000000"/>
              </w:rPr>
              <w:t xml:space="preserve">sprawozdanie z wydarzenia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937D" w14:textId="77777777" w:rsidR="000E1561" w:rsidRDefault="001264BE">
            <w:pPr>
              <w:spacing w:after="2" w:line="23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samodzielnie opowiadanie odtwórcze, opis </w:t>
            </w:r>
          </w:p>
          <w:p w14:paraId="539112A7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przedmiotu i postaci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6E66" w14:textId="77777777" w:rsidR="000E1561" w:rsidRDefault="001264BE">
            <w:pPr>
              <w:spacing w:after="0" w:line="259" w:lineRule="auto"/>
              <w:ind w:left="0" w:right="37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twórcze oraz rozwinięty opis przedmiotu i postaci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budowania akapitów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482D" w14:textId="77777777" w:rsidR="000E1561" w:rsidRDefault="001264BE">
            <w:pPr>
              <w:numPr>
                <w:ilvl w:val="0"/>
                <w:numId w:val="8"/>
              </w:numPr>
              <w:spacing w:after="1" w:line="238" w:lineRule="auto"/>
              <w:ind w:right="0" w:firstLine="0"/>
            </w:pPr>
            <w:r>
              <w:rPr>
                <w:color w:val="000000"/>
              </w:rPr>
              <w:t xml:space="preserve">redaguje opowiadanie charakteryzujące się bogactwem językowym oraz opis </w:t>
            </w:r>
          </w:p>
          <w:p w14:paraId="5C82A968" w14:textId="77777777" w:rsidR="000E1561" w:rsidRDefault="001264BE">
            <w:pPr>
              <w:spacing w:after="0" w:line="238" w:lineRule="auto"/>
              <w:ind w:left="0" w:right="0" w:firstLine="0"/>
            </w:pPr>
            <w:r>
              <w:rPr>
                <w:color w:val="000000"/>
              </w:rPr>
              <w:t xml:space="preserve">przedmiotu,  postaci i krajobrazu, dialog, sprawozdanie z wydarzenia </w:t>
            </w:r>
          </w:p>
          <w:p w14:paraId="1BA9EA6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(wycieczki) </w:t>
            </w:r>
          </w:p>
          <w:p w14:paraId="609323CC" w14:textId="77777777" w:rsidR="000E1561" w:rsidRDefault="001264BE">
            <w:pPr>
              <w:numPr>
                <w:ilvl w:val="0"/>
                <w:numId w:val="8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stosuje zasady budowania akapitów </w:t>
            </w:r>
          </w:p>
        </w:tc>
      </w:tr>
      <w:tr w:rsidR="000E1561" w14:paraId="5705514B" w14:textId="77777777">
        <w:trPr>
          <w:trHeight w:val="19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5B7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ADE2" w14:textId="77777777" w:rsidR="000E1561" w:rsidRDefault="001264BE">
            <w:pPr>
              <w:spacing w:after="0" w:line="238" w:lineRule="auto"/>
              <w:ind w:left="0" w:right="212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tworzyć opowiadania związane z treścią utworu: np. dalsze losy bohatera, </w:t>
            </w:r>
          </w:p>
          <w:p w14:paraId="610A9DFA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color w:val="000000"/>
              </w:rPr>
              <w:t xml:space="preserve">komponowanie początku i zakończenia  na podstawie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742E" w14:textId="77777777" w:rsidR="000E1561" w:rsidRDefault="001264BE">
            <w:pPr>
              <w:spacing w:after="0" w:line="259" w:lineRule="auto"/>
              <w:ind w:left="0" w:right="39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opowiadania związane z treścią utworu: np. dalsze losy bohatera, komponowanie początku i zakończenia  na podstawie fragmentu tekstu lub na podstawie ilustracji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0C4A" w14:textId="77777777" w:rsidR="000E1561" w:rsidRDefault="001264BE">
            <w:pPr>
              <w:spacing w:after="0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tworzy opowiadania związane z treścią utworu: np. dalsze losy bohatera, </w:t>
            </w:r>
          </w:p>
          <w:p w14:paraId="653524DC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color w:val="000000"/>
              </w:rPr>
              <w:t xml:space="preserve">komponowanie początku i zakończenia  na podstawie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EBAE" w14:textId="77777777" w:rsidR="000E1561" w:rsidRDefault="001264BE">
            <w:pPr>
              <w:spacing w:after="0" w:line="259" w:lineRule="auto"/>
              <w:ind w:left="0" w:right="5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i poprawnie tworzy opowiadania związane z treścią utworu: np. dalsze losy bohatera, komponowanie początku i zakończenia  na podstawie fragmentu tekstu lub na podstawie ilustracji </w:t>
            </w:r>
          </w:p>
        </w:tc>
      </w:tr>
    </w:tbl>
    <w:p w14:paraId="020C9759" w14:textId="77777777" w:rsidR="000E1561" w:rsidRDefault="000E1561">
      <w:pPr>
        <w:sectPr w:rsidR="000E1561">
          <w:footerReference w:type="even" r:id="rId7"/>
          <w:footerReference w:type="default" r:id="rId8"/>
          <w:footerReference w:type="first" r:id="rId9"/>
          <w:pgSz w:w="16838" w:h="11906" w:orient="landscape"/>
          <w:pgMar w:top="725" w:right="2684" w:bottom="1391" w:left="720" w:header="708" w:footer="816" w:gutter="0"/>
          <w:cols w:space="708"/>
        </w:sectPr>
      </w:pPr>
    </w:p>
    <w:tbl>
      <w:tblPr>
        <w:tblStyle w:val="TableGrid"/>
        <w:tblW w:w="14145" w:type="dxa"/>
        <w:tblInd w:w="5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3624E457" w14:textId="77777777">
        <w:trPr>
          <w:trHeight w:val="562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D06E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CE0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fragmentu tekstu lub na podstawie ilustracji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9B24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ACC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fragmentu tekstu lub na podstawie ilustracji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8CC3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 w14:paraId="469221EC" w14:textId="77777777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8ACBB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5495" w14:textId="77777777" w:rsidR="000E1561" w:rsidRDefault="001264BE">
            <w:pPr>
              <w:spacing w:after="0" w:line="259" w:lineRule="auto"/>
              <w:ind w:left="0" w:right="44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wydziela margines i dba o estetykę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9904" w14:textId="77777777" w:rsidR="000E1561" w:rsidRDefault="001264BE">
            <w:pPr>
              <w:spacing w:after="0" w:line="259" w:lineRule="auto"/>
              <w:ind w:left="0" w:right="26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wyróżnia istotne treści w tekstach użytkowych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13D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zgodne z cechami kompozycyjnymi danej formy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A30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rozplanowuje kompozycję układu treści w różnych formach notatek </w:t>
            </w:r>
          </w:p>
        </w:tc>
      </w:tr>
      <w:tr w:rsidR="000E1561" w14:paraId="3EF263C5" w14:textId="77777777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C3C5D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AFA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według podanego wzoru odtwórczy plan ramowy wypowiedzi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013" w14:textId="77777777" w:rsidR="000E1561" w:rsidRDefault="001264BE">
            <w:pPr>
              <w:spacing w:after="0" w:line="259" w:lineRule="auto"/>
              <w:ind w:left="0" w:right="383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samodzielnie odtwórczy plan ramowy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6F4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jednolitą formę wypowiedzeń (bez czasownika) w zapisie planu ramowego i szczegółowy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B1DD" w14:textId="77777777" w:rsidR="000E1561" w:rsidRDefault="001264BE">
            <w:pPr>
              <w:spacing w:after="0" w:line="259" w:lineRule="auto"/>
              <w:ind w:left="0" w:right="23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dba o zwięzłość wypowiedzi w zapisie planu ramowego w odróżnieniu od planu szczegółowego </w:t>
            </w:r>
          </w:p>
        </w:tc>
      </w:tr>
      <w:tr w:rsidR="000E1561" w14:paraId="0FAB9B79" w14:textId="77777777">
        <w:trPr>
          <w:trHeight w:val="1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A596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A049" w14:textId="77777777" w:rsidR="000E1561" w:rsidRDefault="001264BE">
            <w:pPr>
              <w:spacing w:after="0" w:line="259" w:lineRule="auto"/>
              <w:ind w:left="0" w:right="16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z uwagą uczestników rozmowy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jak należy zapisać dialog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B84F" w14:textId="77777777" w:rsidR="000E1561" w:rsidRDefault="001264BE">
            <w:pPr>
              <w:spacing w:after="0" w:line="259" w:lineRule="auto"/>
              <w:ind w:left="0" w:right="31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mówi na temat, uczestnicząc w rozmowie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737C" w14:textId="77777777" w:rsidR="000E1561" w:rsidRDefault="001264BE">
            <w:pPr>
              <w:spacing w:after="0" w:line="259" w:lineRule="auto"/>
              <w:ind w:left="0" w:right="27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włącza się do rozmowy w kulturalny sposób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z kwestiami narratora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37A6" w14:textId="77777777" w:rsidR="000E1561" w:rsidRDefault="001264BE">
            <w:pPr>
              <w:numPr>
                <w:ilvl w:val="0"/>
                <w:numId w:val="9"/>
              </w:numPr>
              <w:spacing w:after="25" w:line="276" w:lineRule="auto"/>
              <w:ind w:right="0" w:firstLine="0"/>
            </w:pPr>
            <w:r>
              <w:rPr>
                <w:color w:val="000000"/>
              </w:rPr>
              <w:t xml:space="preserve">reaguje na wypowiedzi innych rozmówców </w:t>
            </w:r>
          </w:p>
          <w:p w14:paraId="3FBEA423" w14:textId="77777777" w:rsidR="000E1561" w:rsidRDefault="001264BE">
            <w:pPr>
              <w:numPr>
                <w:ilvl w:val="0"/>
                <w:numId w:val="9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bezbłędnie umie zapisać dialog na dwa różne sposoby </w:t>
            </w:r>
          </w:p>
        </w:tc>
      </w:tr>
      <w:tr w:rsidR="000E1561" w14:paraId="5F151EE5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832BE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8F4C" w14:textId="77777777" w:rsidR="000E1561" w:rsidRDefault="001264BE">
            <w:pPr>
              <w:spacing w:after="0" w:line="259" w:lineRule="auto"/>
              <w:ind w:left="0" w:right="805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wygłasza tekst z pamięci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1C2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recytuje tekst poetycki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807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artykułuje prawidłowo głoski podczas recytacji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65C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głosowo interpretuje tekst </w:t>
            </w:r>
          </w:p>
        </w:tc>
      </w:tr>
      <w:tr w:rsidR="000E1561" w14:paraId="4AC2CFFE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F2496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6FD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buduje logiczne zdania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C99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wypowiedzenia pojedyncze rozwinięte i nierozwinięte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95AE" w14:textId="77777777" w:rsidR="000E1561" w:rsidRDefault="001264BE">
            <w:pPr>
              <w:spacing w:after="0" w:line="259" w:lineRule="auto"/>
              <w:ind w:left="0" w:right="2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wypowiedzenia pojedyncze i złożone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018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zdanie pojedyncze w równoważnik zdania i odwrotnie, ze świadomością celu </w:t>
            </w:r>
          </w:p>
        </w:tc>
      </w:tr>
      <w:tr w:rsidR="000E1561" w14:paraId="17485588" w14:textId="77777777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21A57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57F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poprawności gramatycznej wyrazów odmiennych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83B0" w14:textId="77777777" w:rsidR="000E1561" w:rsidRDefault="001264BE">
            <w:pPr>
              <w:spacing w:after="0" w:line="259" w:lineRule="auto"/>
              <w:ind w:left="0" w:right="29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przestrzega poprawności gramatycznej wyrazów odmiennych, tworząc wypowiedzi o nieskomplikowanej strukturze językowej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DDA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poprawne formy gramatyczne wyrazów odmiennych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92F" w14:textId="77777777" w:rsidR="000E1561" w:rsidRDefault="001264BE">
            <w:pPr>
              <w:spacing w:after="0" w:line="259" w:lineRule="auto"/>
              <w:ind w:left="0" w:right="43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stosuje w wypowiedzi wyrazy o trudnej odmianie </w:t>
            </w:r>
          </w:p>
        </w:tc>
      </w:tr>
      <w:tr w:rsidR="000E1561" w14:paraId="767776F5" w14:textId="77777777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3A2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74A6" w14:textId="77777777" w:rsidR="000E1561" w:rsidRDefault="001264BE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operuje poprawnie słownictwem </w:t>
            </w:r>
          </w:p>
          <w:p w14:paraId="27680C9A" w14:textId="77777777" w:rsidR="000E1561" w:rsidRDefault="001264BE">
            <w:pPr>
              <w:spacing w:after="0" w:line="259" w:lineRule="auto"/>
              <w:ind w:left="0" w:right="22" w:firstLine="0"/>
            </w:pPr>
            <w:r>
              <w:rPr>
                <w:color w:val="000000"/>
              </w:rPr>
              <w:t xml:space="preserve">skoncentrowanym przede wszystkim wokół tematów: dom, rodzina, szkoła i nauka, środowisko przyrodnicze i społeczne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30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rodziny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9D01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wyrazy pokrewne od bliskoznacznych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21E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świadomie w swoich wypowiedziach związki frazeologiczne </w:t>
            </w:r>
          </w:p>
        </w:tc>
      </w:tr>
    </w:tbl>
    <w:p w14:paraId="601B8A7E" w14:textId="77777777" w:rsidR="000E1561" w:rsidRDefault="001264BE">
      <w:pPr>
        <w:spacing w:after="0" w:line="259" w:lineRule="auto"/>
        <w:ind w:left="14788" w:right="0" w:firstLine="0"/>
      </w:pPr>
      <w:r>
        <w:rPr>
          <w:rFonts w:ascii="Calibri" w:eastAsia="Calibri" w:hAnsi="Calibri" w:cs="Calibri"/>
          <w:color w:val="000000"/>
        </w:rPr>
        <w:t xml:space="preserve">str. </w:t>
      </w:r>
    </w:p>
    <w:p w14:paraId="1B9CE4CF" w14:textId="77777777" w:rsidR="000E1561" w:rsidRDefault="001264BE">
      <w:pPr>
        <w:spacing w:after="22" w:line="259" w:lineRule="auto"/>
        <w:ind w:left="0" w:right="0" w:firstLine="0"/>
      </w:pPr>
      <w:r>
        <w:t xml:space="preserve"> </w:t>
      </w:r>
    </w:p>
    <w:p w14:paraId="6D02954A" w14:textId="77777777" w:rsidR="000E1561" w:rsidRDefault="001264BE">
      <w:pPr>
        <w:ind w:left="-5"/>
      </w:pPr>
      <w:r>
        <w:t xml:space="preserve">Ocenę CELUJĄCĄ dostaje uczeń, który spełnił wymagania na ocenę bardzo dobrą oraz otrzymuje oceny celujące ze sprawdzianów i prac  klasowych, a ponadto: </w:t>
      </w:r>
    </w:p>
    <w:p w14:paraId="17262BA6" w14:textId="77777777" w:rsidR="000E1561" w:rsidRDefault="001264BE">
      <w:pPr>
        <w:ind w:left="-5" w:right="0"/>
      </w:pPr>
      <w:r>
        <w:t xml:space="preserve">-bierze udział w różnych konkursach: przedmiotowym, literackich, recytatorskich, poetyckich na terenie szkoły i poza nią, </w:t>
      </w:r>
    </w:p>
    <w:p w14:paraId="2E654B35" w14:textId="77777777" w:rsidR="000E1561" w:rsidRDefault="001264BE">
      <w:pPr>
        <w:ind w:left="-5" w:right="0"/>
      </w:pPr>
      <w:r>
        <w:t xml:space="preserve">-prezentuje wysoki poziom kultury języka,  </w:t>
      </w:r>
    </w:p>
    <w:tbl>
      <w:tblPr>
        <w:tblStyle w:val="TableGrid"/>
        <w:tblpPr w:vertAnchor="page" w:horzAnchor="page" w:tblpX="725" w:tblpY="725"/>
        <w:tblOverlap w:val="never"/>
        <w:tblW w:w="14145" w:type="dxa"/>
        <w:tblInd w:w="0" w:type="dxa"/>
        <w:tblCellMar>
          <w:top w:w="12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 w14:paraId="2CC35948" w14:textId="77777777">
        <w:trPr>
          <w:trHeight w:val="113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0A2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IV </w:t>
            </w:r>
          </w:p>
          <w:p w14:paraId="32A9EC43" w14:textId="77777777" w:rsidR="000E1561" w:rsidRDefault="001264B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000000"/>
              </w:rPr>
              <w:t>Samokształc</w:t>
            </w:r>
            <w:proofErr w:type="spellEnd"/>
          </w:p>
          <w:p w14:paraId="3BD99BAF" w14:textId="77777777" w:rsidR="000E1561" w:rsidRDefault="001264BE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000000"/>
              </w:rPr>
              <w:t>enie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E25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kropkę, znak zapytania lub wykrzyknik na końcu wypowiedzeń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758E" w14:textId="77777777" w:rsidR="000E1561" w:rsidRDefault="001264BE">
            <w:pPr>
              <w:spacing w:after="0" w:line="259" w:lineRule="auto"/>
              <w:ind w:left="0" w:right="68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przecinki w wypowiedzeniach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05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różne znaki interpunkcyjne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1C1C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przekazuje intencję tekstu </w:t>
            </w:r>
          </w:p>
        </w:tc>
      </w:tr>
      <w:tr w:rsidR="000E1561" w14:paraId="66587806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4E36A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458E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ortograficznego, języka polskiego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2F94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budowę słownika ortograficznego i języka polskiego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163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wyrazów bliskoznacznych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E59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słowników specjalnych, w tym zasobów internetowych </w:t>
            </w:r>
          </w:p>
        </w:tc>
      </w:tr>
      <w:tr w:rsidR="000E1561" w14:paraId="0B6851D6" w14:textId="77777777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15CA9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C179" w14:textId="77777777" w:rsidR="000E1561" w:rsidRDefault="001264BE">
            <w:pPr>
              <w:spacing w:after="0" w:line="259" w:lineRule="auto"/>
              <w:ind w:left="0" w:right="4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można korzystać z informacji zawartych w różnych źródłach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FF05" w14:textId="77777777" w:rsidR="000E1561" w:rsidRDefault="001264BE">
            <w:pPr>
              <w:spacing w:after="0" w:line="259" w:lineRule="auto"/>
              <w:ind w:left="0" w:right="4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4846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źródłach, gromadzi wiadomości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56A9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źródłach, gromadzi wiadomości, selekcjonuje informacje, rozwija umiejętność krytycznej oceny pozyskanych informacji </w:t>
            </w:r>
          </w:p>
        </w:tc>
      </w:tr>
      <w:tr w:rsidR="000E1561" w14:paraId="29D7CCBF" w14:textId="77777777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83A50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D20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przepisuje notatki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FF0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notatkę w formie tabelki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CC98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notatki w innych formach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B244" w14:textId="77777777" w:rsidR="000E1561" w:rsidRDefault="001264BE">
            <w:pPr>
              <w:spacing w:after="0" w:line="259" w:lineRule="auto"/>
              <w:ind w:left="0" w:right="2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dobiera formę notatki do zapisywania pozyskanych informacji </w:t>
            </w:r>
          </w:p>
        </w:tc>
      </w:tr>
      <w:tr w:rsidR="000E1561" w14:paraId="4E407599" w14:textId="77777777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68065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87B1" w14:textId="77777777" w:rsidR="000E1561" w:rsidRDefault="001264BE">
            <w:pPr>
              <w:spacing w:after="0" w:line="259" w:lineRule="auto"/>
              <w:ind w:left="0" w:right="2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korzystania z zasobów biblioteki szkolnej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8BCF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 pomocą bibliotekarza stosuje te zasady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5D70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je stosuje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856" w14:textId="77777777"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można korzystać z zasobów bibliotecznych on-line </w:t>
            </w:r>
          </w:p>
        </w:tc>
      </w:tr>
      <w:tr w:rsidR="000E1561" w14:paraId="2E532A55" w14:textId="77777777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602D" w14:textId="77777777"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5FEA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bierze udział w poznawaniu życia kulturalnego swojego regionu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503" w14:textId="65FBA525" w:rsidR="000E1561" w:rsidRDefault="001264BE">
            <w:pPr>
              <w:spacing w:after="0" w:line="259" w:lineRule="auto"/>
              <w:ind w:left="721" w:right="0" w:hanging="361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umie wskazać miejsca ważne dla kultury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55FD" w14:textId="77777777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miejscach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92D7" w14:textId="2E08BF29"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znaczące dla kultury </w:t>
            </w:r>
            <w:r w:rsidR="002D11EE">
              <w:rPr>
                <w:color w:val="000000"/>
              </w:rPr>
              <w:t xml:space="preserve">miasta </w:t>
            </w:r>
            <w:r>
              <w:rPr>
                <w:color w:val="000000"/>
              </w:rPr>
              <w:t xml:space="preserve"> oraz angażuje się  w ich poznanie </w:t>
            </w:r>
          </w:p>
        </w:tc>
      </w:tr>
    </w:tbl>
    <w:p w14:paraId="478BCBD5" w14:textId="77777777" w:rsidR="000E1561" w:rsidRDefault="001264BE">
      <w:pPr>
        <w:ind w:left="-5" w:right="0"/>
      </w:pPr>
      <w:r>
        <w:t xml:space="preserve">-jest „wprawionym” czytelnikiem; jego zainteresowania znacznie wykraczają poza listę lektur obowiązkowych – prezentuje na forum klasy wybrane przez siebie lektury, </w:t>
      </w:r>
    </w:p>
    <w:p w14:paraId="591772C2" w14:textId="7103ABDF" w:rsidR="000E1561" w:rsidRDefault="001264BE">
      <w:pPr>
        <w:ind w:left="-5" w:right="0"/>
      </w:pPr>
      <w:r>
        <w:t xml:space="preserve">-podejmuje działalność literacką lub kulturalną i prezentuje wysoki poziom merytoryczny oraz artystyczny (np. udział w akademiach,  itp.). </w:t>
      </w:r>
    </w:p>
    <w:p w14:paraId="739A6825" w14:textId="77777777" w:rsidR="000E1561" w:rsidRDefault="001264BE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14:paraId="059A5452" w14:textId="77777777" w:rsidR="000E1561" w:rsidRDefault="001264BE">
      <w:pPr>
        <w:spacing w:after="242" w:line="259" w:lineRule="auto"/>
        <w:ind w:left="0" w:right="0" w:firstLine="0"/>
      </w:pPr>
      <w:r>
        <w:rPr>
          <w:color w:val="000000"/>
        </w:rPr>
        <w:t xml:space="preserve"> </w:t>
      </w:r>
    </w:p>
    <w:p w14:paraId="0CA19174" w14:textId="77777777" w:rsidR="000E1561" w:rsidRDefault="001264BE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color w:val="000000"/>
        </w:rPr>
        <w:t xml:space="preserve">str. </w:t>
      </w:r>
    </w:p>
    <w:sectPr w:rsidR="000E1561">
      <w:footerReference w:type="even" r:id="rId10"/>
      <w:footerReference w:type="default" r:id="rId11"/>
      <w:footerReference w:type="first" r:id="rId12"/>
      <w:pgSz w:w="16838" w:h="11906" w:orient="landscape"/>
      <w:pgMar w:top="725" w:right="1017" w:bottom="1081" w:left="720" w:header="708" w:footer="8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249A" w14:textId="77777777" w:rsidR="008232DA" w:rsidRDefault="008232DA">
      <w:pPr>
        <w:spacing w:after="0" w:line="240" w:lineRule="auto"/>
      </w:pPr>
      <w:r>
        <w:separator/>
      </w:r>
    </w:p>
  </w:endnote>
  <w:endnote w:type="continuationSeparator" w:id="0">
    <w:p w14:paraId="37AB19BC" w14:textId="77777777" w:rsidR="008232DA" w:rsidRDefault="0082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5992" w14:textId="77777777" w:rsidR="000E1561" w:rsidRDefault="001264BE">
    <w:pPr>
      <w:spacing w:after="50" w:line="259" w:lineRule="auto"/>
      <w:ind w:left="0" w:right="-1966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4847F50E" w14:textId="77777777"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90CAD" w14:textId="77777777" w:rsidR="000E1561" w:rsidRDefault="001264BE">
    <w:pPr>
      <w:spacing w:after="50" w:line="259" w:lineRule="auto"/>
      <w:ind w:left="0" w:right="-1966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B91C20">
      <w:rPr>
        <w:rFonts w:ascii="Calibri" w:eastAsia="Calibri" w:hAnsi="Calibri" w:cs="Calibri"/>
        <w:noProof/>
        <w:color w:val="000000"/>
      </w:rPr>
      <w:t>11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11B82A68" w14:textId="77777777"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53CC" w14:textId="77777777" w:rsidR="000E1561" w:rsidRDefault="001264BE">
    <w:pPr>
      <w:spacing w:after="50" w:line="259" w:lineRule="auto"/>
      <w:ind w:left="0" w:right="-1966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34A3ADEC" w14:textId="77777777"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3D4E" w14:textId="77777777" w:rsidR="000E1561" w:rsidRDefault="001264BE">
    <w:pPr>
      <w:spacing w:after="50" w:line="259" w:lineRule="auto"/>
      <w:ind w:left="0" w:right="-298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4DC6BB57" w14:textId="77777777"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8A4A" w14:textId="77777777" w:rsidR="000E1561" w:rsidRDefault="001264BE">
    <w:pPr>
      <w:spacing w:after="50" w:line="259" w:lineRule="auto"/>
      <w:ind w:left="0" w:right="-298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B91C20">
      <w:rPr>
        <w:rFonts w:ascii="Calibri" w:eastAsia="Calibri" w:hAnsi="Calibri" w:cs="Calibri"/>
        <w:noProof/>
        <w:color w:val="000000"/>
      </w:rPr>
      <w:t>14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489F0995" w14:textId="77777777"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5E77" w14:textId="77777777" w:rsidR="000E1561" w:rsidRDefault="001264BE">
    <w:pPr>
      <w:spacing w:after="50" w:line="259" w:lineRule="auto"/>
      <w:ind w:left="0" w:right="-298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14:paraId="1005E87B" w14:textId="77777777"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5E59" w14:textId="77777777" w:rsidR="008232DA" w:rsidRDefault="008232DA">
      <w:pPr>
        <w:spacing w:after="0" w:line="240" w:lineRule="auto"/>
      </w:pPr>
      <w:r>
        <w:separator/>
      </w:r>
    </w:p>
  </w:footnote>
  <w:footnote w:type="continuationSeparator" w:id="0">
    <w:p w14:paraId="4FFAE9ED" w14:textId="77777777" w:rsidR="008232DA" w:rsidRDefault="00823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D4E"/>
    <w:multiLevelType w:val="hybridMultilevel"/>
    <w:tmpl w:val="57CCB286"/>
    <w:lvl w:ilvl="0" w:tplc="4BEE57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0F5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025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4A3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EAE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AE42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A70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852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4F8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30B3E"/>
    <w:multiLevelType w:val="hybridMultilevel"/>
    <w:tmpl w:val="113A3172"/>
    <w:lvl w:ilvl="0" w:tplc="5F34EB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495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EB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41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E4A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0D3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8D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E5D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458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E3C69"/>
    <w:multiLevelType w:val="hybridMultilevel"/>
    <w:tmpl w:val="9ED25CF4"/>
    <w:lvl w:ilvl="0" w:tplc="54768A5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A06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A2D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C2F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694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AC5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441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E45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80D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833DD"/>
    <w:multiLevelType w:val="hybridMultilevel"/>
    <w:tmpl w:val="DE3EAED2"/>
    <w:lvl w:ilvl="0" w:tplc="6520FA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0E8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287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0CE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6B4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71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2F8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E97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4C6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FD7285"/>
    <w:multiLevelType w:val="hybridMultilevel"/>
    <w:tmpl w:val="4E940E1E"/>
    <w:lvl w:ilvl="0" w:tplc="FDD8E4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E3B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2E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4BC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CE8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0CC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4DD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0D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E22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65224"/>
    <w:multiLevelType w:val="hybridMultilevel"/>
    <w:tmpl w:val="F7F86C90"/>
    <w:lvl w:ilvl="0" w:tplc="2F04F28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21D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B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CC0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88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84F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E94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88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58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032ECE"/>
    <w:multiLevelType w:val="hybridMultilevel"/>
    <w:tmpl w:val="B2E81E70"/>
    <w:lvl w:ilvl="0" w:tplc="2BD4B0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C0F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CF8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52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28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253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E2E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280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CBF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214AD"/>
    <w:multiLevelType w:val="hybridMultilevel"/>
    <w:tmpl w:val="BBE0227E"/>
    <w:lvl w:ilvl="0" w:tplc="C164B6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490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413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436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297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DF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E20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EDC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808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195C30"/>
    <w:multiLevelType w:val="hybridMultilevel"/>
    <w:tmpl w:val="E1D8DEA4"/>
    <w:lvl w:ilvl="0" w:tplc="FE5EE7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2A0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CFE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2B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20B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27B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22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4ED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0A5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9663309">
    <w:abstractNumId w:val="8"/>
  </w:num>
  <w:num w:numId="2" w16cid:durableId="1133210906">
    <w:abstractNumId w:val="3"/>
  </w:num>
  <w:num w:numId="3" w16cid:durableId="141624421">
    <w:abstractNumId w:val="2"/>
  </w:num>
  <w:num w:numId="4" w16cid:durableId="1719009336">
    <w:abstractNumId w:val="5"/>
  </w:num>
  <w:num w:numId="5" w16cid:durableId="1278441757">
    <w:abstractNumId w:val="1"/>
  </w:num>
  <w:num w:numId="6" w16cid:durableId="176164368">
    <w:abstractNumId w:val="7"/>
  </w:num>
  <w:num w:numId="7" w16cid:durableId="85418165">
    <w:abstractNumId w:val="4"/>
  </w:num>
  <w:num w:numId="8" w16cid:durableId="165637605">
    <w:abstractNumId w:val="6"/>
  </w:num>
  <w:num w:numId="9" w16cid:durableId="122048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61"/>
    <w:rsid w:val="000C2413"/>
    <w:rsid w:val="000E1561"/>
    <w:rsid w:val="001264BE"/>
    <w:rsid w:val="001D50FD"/>
    <w:rsid w:val="002D11EE"/>
    <w:rsid w:val="008232DA"/>
    <w:rsid w:val="00B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64F7"/>
  <w15:docId w15:val="{F18226B2-9827-4505-B278-9833646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49" w:lineRule="auto"/>
      <w:ind w:left="10" w:right="613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3112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Bartuś</dc:creator>
  <cp:keywords/>
  <cp:lastModifiedBy>Mirka</cp:lastModifiedBy>
  <cp:revision>7</cp:revision>
  <dcterms:created xsi:type="dcterms:W3CDTF">2020-10-04T10:10:00Z</dcterms:created>
  <dcterms:modified xsi:type="dcterms:W3CDTF">2023-09-12T16:51:00Z</dcterms:modified>
</cp:coreProperties>
</file>