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E3" w:rsidRPr="00214645" w:rsidRDefault="00741CA2" w:rsidP="006E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4645">
        <w:rPr>
          <w:rFonts w:ascii="Times New Roman" w:hAnsi="Times New Roman" w:cs="Times New Roman"/>
          <w:b/>
          <w:sz w:val="24"/>
          <w:szCs w:val="24"/>
        </w:rPr>
        <w:t>REGULAMIN REKRUTACJI UCZNIÓW DO KLAS PIERWSZYCH                               SZKOŁY PODSTAWOWEJ NR 3 IM. JANA PAWŁA II</w:t>
      </w:r>
    </w:p>
    <w:p w:rsidR="00741CA2" w:rsidRPr="00214645" w:rsidRDefault="00741CA2" w:rsidP="006E1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45">
        <w:rPr>
          <w:rFonts w:ascii="Times New Roman" w:hAnsi="Times New Roman" w:cs="Times New Roman"/>
          <w:b/>
          <w:sz w:val="24"/>
          <w:szCs w:val="24"/>
        </w:rPr>
        <w:t>w Nowym Targu w roku szkolnym 2017/2018</w:t>
      </w:r>
    </w:p>
    <w:p w:rsidR="00741CA2" w:rsidRDefault="00741CA2" w:rsidP="00214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A2" w:rsidRDefault="00741CA2" w:rsidP="002146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zamieszkałe w obwodzie szkoły są przyjmowane do szkoły z urzędu.</w:t>
      </w:r>
    </w:p>
    <w:p w:rsidR="00741CA2" w:rsidRDefault="00741CA2" w:rsidP="002146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dzieci zamieszkałych poza obwodem szkoły przeprowadza się postępowanie rekrutacyjne, jeżeli szkoła dysponuje wolnym</w:t>
      </w:r>
      <w:r w:rsidR="00AF48CA">
        <w:rPr>
          <w:rFonts w:ascii="Times New Roman" w:hAnsi="Times New Roman" w:cs="Times New Roman"/>
          <w:sz w:val="24"/>
          <w:szCs w:val="24"/>
        </w:rPr>
        <w:t>i miejscami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CA2" w:rsidRDefault="00741CA2" w:rsidP="002146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postępowania rekrutacyjnego uwzględnia się na podstawie Zarządzenia </w:t>
      </w:r>
      <w:r w:rsidR="002146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F48CA">
        <w:rPr>
          <w:rFonts w:ascii="Times New Roman" w:hAnsi="Times New Roman" w:cs="Times New Roman"/>
          <w:sz w:val="24"/>
          <w:szCs w:val="24"/>
        </w:rPr>
        <w:t>Nr 0050.Z5/2017/ B</w:t>
      </w:r>
      <w:r>
        <w:rPr>
          <w:rFonts w:ascii="Times New Roman" w:hAnsi="Times New Roman" w:cs="Times New Roman"/>
          <w:sz w:val="24"/>
          <w:szCs w:val="24"/>
        </w:rPr>
        <w:t>urmistrza Miasta Nowego Targu z dnia 15 marca 2017r. oraz uchwały NR XXXII/301/2017/ Rady Miasta Nowego Targu następujące kryteria naboru do klas pierwszych:</w:t>
      </w:r>
    </w:p>
    <w:p w:rsidR="00741CA2" w:rsidRDefault="00741CA2" w:rsidP="002146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5615"/>
        <w:gridCol w:w="2184"/>
      </w:tblGrid>
      <w:tr w:rsidR="00741CA2" w:rsidTr="00741CA2">
        <w:tc>
          <w:tcPr>
            <w:tcW w:w="543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91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2234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w punktach</w:t>
            </w:r>
          </w:p>
        </w:tc>
      </w:tr>
      <w:tr w:rsidR="00741CA2" w:rsidTr="00741CA2">
        <w:tc>
          <w:tcPr>
            <w:tcW w:w="543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1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realizowało obowiązek wychowania przedszkolnego w oddziale przedszkolnym w szkole</w:t>
            </w:r>
          </w:p>
        </w:tc>
        <w:tc>
          <w:tcPr>
            <w:tcW w:w="2234" w:type="dxa"/>
          </w:tcPr>
          <w:p w:rsidR="00741CA2" w:rsidRDefault="0059777C" w:rsidP="00995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1CA2" w:rsidTr="00741CA2">
        <w:tc>
          <w:tcPr>
            <w:tcW w:w="543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1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dziecka realizuje obowiązek szkolny w tej szkole</w:t>
            </w:r>
          </w:p>
        </w:tc>
        <w:tc>
          <w:tcPr>
            <w:tcW w:w="2234" w:type="dxa"/>
          </w:tcPr>
          <w:p w:rsidR="00741CA2" w:rsidRDefault="0059777C" w:rsidP="00995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CA2" w:rsidTr="00741CA2">
        <w:tc>
          <w:tcPr>
            <w:tcW w:w="543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1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z rodziny, w której dochód na jednego członka rodziny nie przekracza kryterium dochodowego</w:t>
            </w:r>
          </w:p>
        </w:tc>
        <w:tc>
          <w:tcPr>
            <w:tcW w:w="2234" w:type="dxa"/>
          </w:tcPr>
          <w:p w:rsidR="00741CA2" w:rsidRDefault="0059777C" w:rsidP="00995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CA2" w:rsidTr="00741CA2">
        <w:tc>
          <w:tcPr>
            <w:tcW w:w="543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1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rodzica (opiekuna prawnego), samotnie wychowującego dziecko znajduje się w obwodzie szkolnym danej szkoły</w:t>
            </w:r>
          </w:p>
        </w:tc>
        <w:tc>
          <w:tcPr>
            <w:tcW w:w="2234" w:type="dxa"/>
          </w:tcPr>
          <w:p w:rsidR="00741CA2" w:rsidRDefault="0059777C" w:rsidP="00995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CA2" w:rsidTr="00741CA2">
        <w:tc>
          <w:tcPr>
            <w:tcW w:w="543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1" w:type="dxa"/>
          </w:tcPr>
          <w:p w:rsidR="00741CA2" w:rsidRDefault="00741CA2" w:rsidP="002146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Droga dziecka do szkoły jest krótsza, niż do szkoły znajdującej się w obwodzie szkoły właściwym dla jego miejsca </w:t>
            </w:r>
            <w:r w:rsidR="0059777C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</w:tc>
        <w:tc>
          <w:tcPr>
            <w:tcW w:w="2234" w:type="dxa"/>
          </w:tcPr>
          <w:p w:rsidR="00741CA2" w:rsidRDefault="0059777C" w:rsidP="009952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1CA2" w:rsidRDefault="00741CA2" w:rsidP="002146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777C" w:rsidRDefault="00AF48CA" w:rsidP="0021464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składanego wniosku</w:t>
      </w:r>
      <w:r w:rsidR="0059777C" w:rsidRPr="0059777C">
        <w:rPr>
          <w:rFonts w:ascii="Times New Roman" w:hAnsi="Times New Roman" w:cs="Times New Roman"/>
          <w:b/>
          <w:sz w:val="24"/>
          <w:szCs w:val="24"/>
        </w:rPr>
        <w:t xml:space="preserve"> należy dołączyć stosowne oświadczenia rodziców –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zał. nr</w:t>
      </w:r>
      <w:r w:rsidR="0059777C" w:rsidRPr="0059777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9777C" w:rsidRDefault="0059777C" w:rsidP="002146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777C" w:rsidRDefault="0059777C" w:rsidP="002146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przedłożenia przez rodzica/prawnego opiekuna</w:t>
      </w:r>
      <w:r w:rsidR="00416658">
        <w:rPr>
          <w:rFonts w:ascii="Times New Roman" w:hAnsi="Times New Roman" w:cs="Times New Roman"/>
          <w:sz w:val="24"/>
          <w:szCs w:val="24"/>
        </w:rPr>
        <w:t xml:space="preserve"> wymaganych dokumentów – potwierdzających spełnienie kryteriów, komisja rekrutacyjna rozpatrując wniosek może nie uwzględnić danego kryterium,</w:t>
      </w:r>
    </w:p>
    <w:p w:rsidR="00416658" w:rsidRDefault="00416658" w:rsidP="002146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spełnienie kryterium dochodowego w ramach kwalifikacji punktowej rekrutacji następuje jeżeli dochód na członka rodziny kandydata do szkoły stanowi nie więcej niż 70% dochodu na członka rodziny, o którym mowa w art.5 ust. 1 ustawy z dnia 28 listopada 2003r. o świadczeniach rodzinnych (Tekst jednolity Dz. U. </w:t>
      </w:r>
      <w:r w:rsidR="0021464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 2016r. poz.1518 z pozn.zm.).</w:t>
      </w:r>
    </w:p>
    <w:p w:rsidR="00416658" w:rsidRDefault="00416658" w:rsidP="0021464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6658" w:rsidRDefault="00214645" w:rsidP="002146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645">
        <w:rPr>
          <w:rFonts w:ascii="Times New Roman" w:hAnsi="Times New Roman" w:cs="Times New Roman"/>
          <w:b/>
          <w:sz w:val="24"/>
          <w:szCs w:val="24"/>
        </w:rPr>
        <w:t>Terminy postępowania rekrutacyjnego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4645" w:rsidRDefault="00214645" w:rsidP="002146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dziecka do klasy I Szkoły Podstawowej nr 3 zamieszkałego                            w obwodzie szkolnym do 31.marca 2017r.,</w:t>
      </w:r>
    </w:p>
    <w:p w:rsidR="00214645" w:rsidRDefault="00214645" w:rsidP="002146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wniosku o przyjęcie dziecka spoza obwodu szkoły wraz z załącznikiem od 3 kwietnia 2017r. do 18 kwietnia 2017r. do godz. 15.00,</w:t>
      </w:r>
    </w:p>
    <w:p w:rsidR="00214645" w:rsidRDefault="00214645" w:rsidP="002146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podanie do publicznej wiadomości przez komisję rekrutacyjną listy kandydatów zakwalifikowanych i kandydatów niezakwalifikowanych – do dnia 8 maja 2017r.</w:t>
      </w:r>
    </w:p>
    <w:p w:rsidR="00214645" w:rsidRDefault="00214645" w:rsidP="002146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przez rodzica /prawnego opiekuna kandydata woli zapisania dziecka do szkoły – od 9 maja 2017 r.  do 12 maja 2017r. do godz. 15.00</w:t>
      </w:r>
    </w:p>
    <w:p w:rsidR="00214645" w:rsidRDefault="00214645" w:rsidP="002146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listy kandydatów przyjętych</w:t>
      </w:r>
      <w:r w:rsidR="006E1E54">
        <w:rPr>
          <w:rFonts w:ascii="Times New Roman" w:hAnsi="Times New Roman" w:cs="Times New Roman"/>
          <w:sz w:val="24"/>
          <w:szCs w:val="24"/>
        </w:rPr>
        <w:t xml:space="preserve"> i nieprzyjętych – 15 maja 2017r. do godz. 15.00.</w:t>
      </w:r>
    </w:p>
    <w:p w:rsidR="002F0A64" w:rsidRDefault="002F0A64" w:rsidP="002F0A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1E54" w:rsidRDefault="006E1E54" w:rsidP="006E1E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postępowania uzupełniającego:</w:t>
      </w:r>
    </w:p>
    <w:p w:rsidR="006E1E54" w:rsidRDefault="006E1E54" w:rsidP="006E1E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wniosku wraz z załącznikiem – od 30 maja 2017r. do 2 czerwca 2017r. do godz. 15.00,</w:t>
      </w:r>
    </w:p>
    <w:p w:rsidR="006E1E54" w:rsidRDefault="006E1E54" w:rsidP="006E1E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listy kandydatów zakwalifikowanych                         i niezakwalifikowanych – do 19 czerwca 2017r. do godz. 15.00,</w:t>
      </w:r>
    </w:p>
    <w:p w:rsidR="006E1E54" w:rsidRDefault="006E1E54" w:rsidP="006E1E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przez rodzica /prawnego opiekuna kandydata woli przyjęcia do szkoły w postaci pisemnego oświadczenia od 20 czerwca 2017r. </w:t>
      </w:r>
      <w:r w:rsidR="002F0A64">
        <w:rPr>
          <w:rFonts w:ascii="Times New Roman" w:hAnsi="Times New Roman" w:cs="Times New Roman"/>
          <w:sz w:val="24"/>
          <w:szCs w:val="24"/>
        </w:rPr>
        <w:t>do 23 czerwca 2017r. do godz. 15.00,</w:t>
      </w:r>
    </w:p>
    <w:p w:rsidR="002F0A64" w:rsidRDefault="002F0A64" w:rsidP="006E1E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listy kandydatów przyjętych i nieprzyjętych – 30 czerwca 2017r. do godz.15.00.</w:t>
      </w:r>
    </w:p>
    <w:p w:rsidR="002F0A64" w:rsidRDefault="002F0A64" w:rsidP="002F0A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2F0A6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2F0A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kandydatów składają wnioski w sekretariacie szkoły.</w:t>
      </w:r>
    </w:p>
    <w:p w:rsidR="009952E0" w:rsidRDefault="009952E0" w:rsidP="009952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2F0A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 XXXII/301/2017 Rady Miasta Nowego Targu z dnia 30stycznia 2017r.</w:t>
      </w:r>
    </w:p>
    <w:p w:rsidR="006E1E54" w:rsidRDefault="006E1E5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0A64" w:rsidRDefault="00407C99" w:rsidP="00407C9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407C99" w:rsidRDefault="00D43AAD" w:rsidP="00407C9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07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07C99">
        <w:rPr>
          <w:rFonts w:ascii="Times New Roman" w:hAnsi="Times New Roman" w:cs="Times New Roman"/>
          <w:sz w:val="24"/>
          <w:szCs w:val="24"/>
        </w:rPr>
        <w:t>pełnianiu kryteriów rekrutacyjnych – wniosek o przyjęcie</w:t>
      </w:r>
    </w:p>
    <w:p w:rsidR="00407C99" w:rsidRDefault="00407C99" w:rsidP="00407C9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07C99" w:rsidRDefault="00407C99" w:rsidP="00407C9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07C99" w:rsidRDefault="00407C99" w:rsidP="00407C9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407C99" w:rsidRDefault="00407C99" w:rsidP="00407C99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407C99" w:rsidRDefault="00407C99" w:rsidP="00407C99">
      <w:pPr>
        <w:pStyle w:val="Akapitzlist"/>
        <w:jc w:val="center"/>
        <w:rPr>
          <w:rFonts w:ascii="Times New Roman" w:hAnsi="Times New Roman" w:cs="Times New Roman"/>
          <w:b/>
        </w:rPr>
      </w:pPr>
      <w:r w:rsidRPr="00407C99">
        <w:rPr>
          <w:rFonts w:ascii="Times New Roman" w:hAnsi="Times New Roman" w:cs="Times New Roman"/>
          <w:b/>
        </w:rPr>
        <w:t xml:space="preserve">do klasy I w szkole podstawowej </w:t>
      </w:r>
    </w:p>
    <w:p w:rsidR="00407C99" w:rsidRDefault="00407C99" w:rsidP="00407C99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07C99" w:rsidRDefault="00407C99" w:rsidP="00407C99">
      <w:pPr>
        <w:pStyle w:val="Akapitzlist"/>
        <w:rPr>
          <w:rFonts w:ascii="Times New Roman" w:hAnsi="Times New Roman" w:cs="Times New Roman"/>
          <w:b/>
        </w:rPr>
      </w:pPr>
    </w:p>
    <w:p w:rsidR="00407C99" w:rsidRDefault="00407C99" w:rsidP="00407C99">
      <w:pPr>
        <w:pStyle w:val="Akapitzlist"/>
        <w:rPr>
          <w:rFonts w:ascii="Times New Roman" w:hAnsi="Times New Roman" w:cs="Times New Roman"/>
          <w:b/>
        </w:rPr>
      </w:pPr>
    </w:p>
    <w:p w:rsidR="00407C99" w:rsidRDefault="00407C99" w:rsidP="00407C9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Oświadczam, że:</w:t>
      </w:r>
    </w:p>
    <w:p w:rsidR="00407C99" w:rsidRDefault="00407C99" w:rsidP="00407C99">
      <w:pPr>
        <w:pStyle w:val="Akapitzlist"/>
        <w:rPr>
          <w:rFonts w:ascii="Times New Roman" w:hAnsi="Times New Roman" w:cs="Times New Roman"/>
        </w:rPr>
      </w:pPr>
    </w:p>
    <w:p w:rsidR="00407C99" w:rsidRDefault="00407C99" w:rsidP="00407C9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dziecko realizowało obowiązek wychowania przedszkolnego w oddziale przedszkolnym w tej szkole.*</w:t>
      </w:r>
    </w:p>
    <w:p w:rsidR="00407C99" w:rsidRDefault="00D43AAD" w:rsidP="00407C9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Rodzeństwo dziecka realizuje obowiązek szkolny w tej szkole.*</w:t>
      </w:r>
    </w:p>
    <w:p w:rsidR="00D43AAD" w:rsidRDefault="00D43AAD" w:rsidP="00407C9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Droga dziecka do szkoły jest krótsza, niż do szkoły znajdującej się w obwodzie szkoły właściwym dla jego zamieszkania.*</w:t>
      </w:r>
    </w:p>
    <w:p w:rsidR="00D43AAD" w:rsidRDefault="00D43AAD" w:rsidP="00407C9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 rodzica /opiekuna prawnego, samotnie wychowującego dziecko, znajduje się w obwodzie danej szkoły.*</w:t>
      </w:r>
    </w:p>
    <w:p w:rsidR="00D43AAD" w:rsidRDefault="00D43AAD" w:rsidP="00407C9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pochodzi z rodziny, w której dochód na jednego członka rodziny nie przekracza kryterium dochodowego.*</w:t>
      </w:r>
    </w:p>
    <w:p w:rsidR="00D43AAD" w:rsidRDefault="00D43AAD" w:rsidP="00D43AAD">
      <w:pPr>
        <w:rPr>
          <w:rFonts w:ascii="Times New Roman" w:hAnsi="Times New Roman" w:cs="Times New Roman"/>
        </w:rPr>
      </w:pPr>
    </w:p>
    <w:p w:rsidR="00D43AAD" w:rsidRPr="00D43AAD" w:rsidRDefault="00D43AAD" w:rsidP="00D43AAD">
      <w:pPr>
        <w:jc w:val="center"/>
        <w:rPr>
          <w:rFonts w:ascii="Times New Roman" w:hAnsi="Times New Roman" w:cs="Times New Roman"/>
          <w:b/>
        </w:rPr>
      </w:pPr>
      <w:r w:rsidRPr="00D43AAD">
        <w:rPr>
          <w:rFonts w:ascii="Times New Roman" w:hAnsi="Times New Roman" w:cs="Times New Roman"/>
          <w:b/>
        </w:rPr>
        <w:t>Jestem świadomy odpowiedzialności karnej za złożenie fałszywego oświadczenia.</w:t>
      </w:r>
    </w:p>
    <w:p w:rsidR="00407C99" w:rsidRDefault="00407C99" w:rsidP="00407C9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07C99" w:rsidRDefault="00D43AAD" w:rsidP="00D43A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………………………………………………</w:t>
      </w:r>
    </w:p>
    <w:p w:rsidR="00D43AAD" w:rsidRPr="00D43AAD" w:rsidRDefault="00D43AAD" w:rsidP="00D43AAD">
      <w:pPr>
        <w:pStyle w:val="Akapitzlist"/>
        <w:tabs>
          <w:tab w:val="left" w:pos="44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43AAD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ab/>
        <w:t>(czytelne podpisy rodziców /opiekunów prawnych)</w:t>
      </w:r>
    </w:p>
    <w:p w:rsidR="002F0A64" w:rsidRDefault="002F0A64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3AAD" w:rsidRDefault="00D43AAD" w:rsidP="006E1E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3AAD" w:rsidRPr="00D43AAD" w:rsidRDefault="00D43AAD" w:rsidP="00D43A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*</w:t>
      </w:r>
      <w:r w:rsidRPr="00D43AAD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D43AAD" w:rsidRPr="00D4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6A0"/>
    <w:multiLevelType w:val="hybridMultilevel"/>
    <w:tmpl w:val="E20810F4"/>
    <w:lvl w:ilvl="0" w:tplc="BE02E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B55C7"/>
    <w:multiLevelType w:val="hybridMultilevel"/>
    <w:tmpl w:val="EA86C79C"/>
    <w:lvl w:ilvl="0" w:tplc="15BE6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6908"/>
    <w:multiLevelType w:val="hybridMultilevel"/>
    <w:tmpl w:val="37FC1EB8"/>
    <w:lvl w:ilvl="0" w:tplc="C544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44A4"/>
    <w:multiLevelType w:val="hybridMultilevel"/>
    <w:tmpl w:val="15FC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3038B"/>
    <w:multiLevelType w:val="hybridMultilevel"/>
    <w:tmpl w:val="58FEA152"/>
    <w:lvl w:ilvl="0" w:tplc="7FC8A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E445CE"/>
    <w:multiLevelType w:val="hybridMultilevel"/>
    <w:tmpl w:val="238AD90A"/>
    <w:lvl w:ilvl="0" w:tplc="8572DED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A2"/>
    <w:rsid w:val="000403E3"/>
    <w:rsid w:val="00214645"/>
    <w:rsid w:val="002F0A64"/>
    <w:rsid w:val="00407C99"/>
    <w:rsid w:val="00416658"/>
    <w:rsid w:val="0059777C"/>
    <w:rsid w:val="006E1E54"/>
    <w:rsid w:val="00741CA2"/>
    <w:rsid w:val="00951EF6"/>
    <w:rsid w:val="009952E0"/>
    <w:rsid w:val="00AF48CA"/>
    <w:rsid w:val="00D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BC03D-97BC-44ED-84E9-E1B22817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CA2"/>
    <w:pPr>
      <w:ind w:left="720"/>
      <w:contextualSpacing/>
    </w:pPr>
  </w:style>
  <w:style w:type="table" w:styleId="Tabela-Siatka">
    <w:name w:val="Table Grid"/>
    <w:basedOn w:val="Standardowy"/>
    <w:uiPriority w:val="59"/>
    <w:rsid w:val="00741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3 NOWY TARG</dc:creator>
  <cp:keywords/>
  <dc:description/>
  <cp:lastModifiedBy>User</cp:lastModifiedBy>
  <cp:revision>2</cp:revision>
  <dcterms:created xsi:type="dcterms:W3CDTF">2017-03-30T16:27:00Z</dcterms:created>
  <dcterms:modified xsi:type="dcterms:W3CDTF">2017-03-30T16:27:00Z</dcterms:modified>
</cp:coreProperties>
</file>