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0B7C" w:rsidP="00840B7C">
      <w:pPr>
        <w:jc w:val="center"/>
      </w:pPr>
      <w:r>
        <w:t>SPRAWOZDANIE Z REALIZACJI PROGRAMU CZYTELNICZO- EDUKACYJNEGO KLAS II ZWIĄZANYCH Z PROJEKTEM KSIĄŻKI NASZYCH MARZEŃ</w:t>
      </w:r>
    </w:p>
    <w:p w:rsidR="00840B7C" w:rsidRDefault="00840B7C" w:rsidP="00840B7C"/>
    <w:p w:rsidR="00840B7C" w:rsidRDefault="00840B7C" w:rsidP="00840B7C"/>
    <w:p w:rsidR="00245FDF" w:rsidRDefault="00840B7C" w:rsidP="00840B7C">
      <w:pPr>
        <w:jc w:val="both"/>
      </w:pPr>
      <w:r>
        <w:t xml:space="preserve">    Celem projektu było czytanie przez ludzi ze środowiska lokalnego bajek dla dzieci, czy fragmentów książek, a tym samym kształtowanie pozytywnych postaw czytelniczych i utrwalanie nawyków do korzystania z książek w życiu codziennym. Biblioteka korzystała ze swoich zbiorów stałych oraz tych, które zakupiła w ramach akcji. Te książki, które zasiliły bibliotekę w ramach projektu, nie tylko czytano ale i całorocznie promowano na </w:t>
      </w:r>
      <w:r w:rsidR="00245FDF">
        <w:t xml:space="preserve">stałej </w:t>
      </w:r>
      <w:r>
        <w:t xml:space="preserve">wystawie bibliotecznej. </w:t>
      </w:r>
    </w:p>
    <w:p w:rsidR="00AF4D5B" w:rsidRDefault="00245FDF" w:rsidP="00840B7C">
      <w:pPr>
        <w:jc w:val="both"/>
      </w:pPr>
      <w:r>
        <w:t xml:space="preserve">    </w:t>
      </w:r>
      <w:r w:rsidR="00840B7C">
        <w:t>Czytający, którzy zostali zaproszeni do szkoły cz</w:t>
      </w:r>
      <w:r>
        <w:t>ytali uczniom klas</w:t>
      </w:r>
      <w:r w:rsidR="00840B7C">
        <w:t xml:space="preserve"> i ten dzień w klasach</w:t>
      </w:r>
      <w:r>
        <w:t xml:space="preserve"> drugich</w:t>
      </w:r>
      <w:r w:rsidR="00840B7C">
        <w:t xml:space="preserve"> był świętem książki. Starano się zapraszać osoby różnych profesji czy zawodów, którzy mają dużą rolę do odegrania w społeczeństwie lokalnym, cieszą się zaufaniem środowiska lub byli absolwentami naszej szkoły. Do grona czytających zostali zaproszeni: p. Bartłomiej Garbacz  - dzielnicowy, p. Krzysztof </w:t>
      </w:r>
      <w:proofErr w:type="spellStart"/>
      <w:r w:rsidR="00840B7C">
        <w:t>Batkiewicz</w:t>
      </w:r>
      <w:proofErr w:type="spellEnd"/>
      <w:r w:rsidR="00840B7C">
        <w:t xml:space="preserve"> – strażak, p. Stanisław Barnaś – radny Sejmiku Małopolskiego, p. Anna </w:t>
      </w:r>
      <w:proofErr w:type="spellStart"/>
      <w:r w:rsidR="00840B7C">
        <w:t>Dziubas</w:t>
      </w:r>
      <w:proofErr w:type="spellEnd"/>
      <w:r w:rsidR="00840B7C">
        <w:t xml:space="preserve"> – dyrektor galerii „Jatki”, p. Wiktoria Gil- pielęgniarka </w:t>
      </w:r>
      <w:r w:rsidR="00AF4D5B">
        <w:t>szkolna, p. Waldemar Wojtaszek – wiceburmistrz Miasta Nowego Targu. Każda z wymienionych osób w ramach projektu opowiedziała uczniom również</w:t>
      </w:r>
      <w:r>
        <w:t xml:space="preserve">                       </w:t>
      </w:r>
      <w:r w:rsidR="00AF4D5B">
        <w:t xml:space="preserve"> o swoim zawodzie, zainteresowaniach i pasjach. Oprócz </w:t>
      </w:r>
      <w:proofErr w:type="spellStart"/>
      <w:r w:rsidR="00AF4D5B">
        <w:t>tzw</w:t>
      </w:r>
      <w:proofErr w:type="spellEnd"/>
      <w:r w:rsidR="00AF4D5B">
        <w:t xml:space="preserve"> „Gości z zewnątrz” uczniom klas II czytali również starsi koledzy ze szkoły, którzy mogą być </w:t>
      </w:r>
      <w:r>
        <w:t xml:space="preserve">przykładem </w:t>
      </w:r>
      <w:r w:rsidR="00AF4D5B">
        <w:t>najlepszych czytelników</w:t>
      </w:r>
      <w:r>
        <w:t xml:space="preserve"> w szkole</w:t>
      </w:r>
      <w:r w:rsidR="00AF4D5B">
        <w:t xml:space="preserve">. Starali się przekazać swoją pasję czytelniczą młodszym klasom omawiając i polecając im swoje ulubione książki. </w:t>
      </w:r>
    </w:p>
    <w:p w:rsidR="00840B7C" w:rsidRDefault="00AF4D5B" w:rsidP="00840B7C">
      <w:pPr>
        <w:jc w:val="both"/>
      </w:pPr>
      <w:r>
        <w:t xml:space="preserve">    W maju na zakończenie projektu odbył się konkurs plastyczny pt.: „Projektujemy okładkę swojej książki”, w którym uczniowie mogli wykazać się nie tylko zdolnościami plastycznymi, ale i wyobraźnią ponieważ mieli</w:t>
      </w:r>
      <w:r w:rsidR="00245FDF">
        <w:t xml:space="preserve"> za zadanie wymyślić treść książki i nadać jej tytuł.</w:t>
      </w:r>
    </w:p>
    <w:p w:rsidR="00245FDF" w:rsidRDefault="00245FDF" w:rsidP="00840B7C">
      <w:pPr>
        <w:jc w:val="both"/>
      </w:pPr>
      <w:r>
        <w:t xml:space="preserve">  Projekt w całości został zrealizowany przez klasę II, uczniowie byli zainteresowani zarówno  zapraszanymi gośćmi jak i literaturą ,a co za tym idzie częściej wypożyczali książki.</w:t>
      </w:r>
    </w:p>
    <w:sectPr w:rsidR="0024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40B7C"/>
    <w:rsid w:val="00245FDF"/>
    <w:rsid w:val="00840B7C"/>
    <w:rsid w:val="00A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3 NOWY TARG</dc:creator>
  <cp:keywords/>
  <dc:description/>
  <cp:lastModifiedBy>SP 3 NOWY TARG</cp:lastModifiedBy>
  <cp:revision>2</cp:revision>
  <dcterms:created xsi:type="dcterms:W3CDTF">2016-06-06T06:14:00Z</dcterms:created>
  <dcterms:modified xsi:type="dcterms:W3CDTF">2016-06-06T06:44:00Z</dcterms:modified>
</cp:coreProperties>
</file>